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0D7B" w14:textId="77777777" w:rsidR="00FD4199" w:rsidRPr="00FD4199" w:rsidRDefault="00FD4199" w:rsidP="00FD4199">
      <w:pPr>
        <w:ind w:left="567" w:hanging="425"/>
        <w:jc w:val="center"/>
        <w:rPr>
          <w:rFonts w:cs="Calibri"/>
          <w:b/>
          <w:bCs/>
          <w:sz w:val="44"/>
          <w:szCs w:val="36"/>
          <w:lang w:val="en-GB"/>
        </w:rPr>
      </w:pPr>
    </w:p>
    <w:p w14:paraId="41DB0AEC" w14:textId="6DF69F81" w:rsidR="00FD4199" w:rsidRPr="00FD4199" w:rsidRDefault="00FD4199" w:rsidP="00FD4199">
      <w:pPr>
        <w:ind w:left="567" w:hanging="425"/>
        <w:jc w:val="center"/>
        <w:rPr>
          <w:rFonts w:cs="Calibri"/>
          <w:b/>
          <w:bCs/>
          <w:sz w:val="44"/>
          <w:szCs w:val="36"/>
          <w:lang w:val="en-GB"/>
        </w:rPr>
      </w:pPr>
    </w:p>
    <w:p w14:paraId="2AB21784" w14:textId="18BCBE00" w:rsidR="00FD4199" w:rsidRPr="0022610B" w:rsidRDefault="00047999" w:rsidP="00FD4199">
      <w:pPr>
        <w:ind w:left="567" w:hanging="425"/>
        <w:jc w:val="center"/>
        <w:rPr>
          <w:rFonts w:ascii="Tahoma" w:hAnsi="Tahoma" w:cs="Tahoma"/>
          <w:b/>
          <w:bCs/>
          <w:color w:val="EA4E46"/>
          <w:sz w:val="40"/>
          <w:szCs w:val="32"/>
          <w:lang w:val="es-ES"/>
        </w:rPr>
      </w:pPr>
      <w:r w:rsidRPr="0022610B">
        <w:rPr>
          <w:sz w:val="20"/>
          <w:lang w:val="es-ES" w:eastAsia="it-IT"/>
        </w:rPr>
        <mc:AlternateContent>
          <mc:Choice Requires="wpg">
            <w:drawing>
              <wp:anchor distT="0" distB="0" distL="114300" distR="114300" simplePos="0" relativeHeight="251658240"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02C502" id="Grupo 46" o:spid="_x0000_s1026" style="position:absolute;margin-left:108.9pt;margin-top:4.8pt;width:18.2pt;height:18.7pt;z-index:251658240;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r:id="rId8" o:title="" croptop="26127f" cropbottom="30991f" cropleft="43395f" cropright="12859f"/>
                </v:shape>
                <v:rect id="Rectángulo 48" o:spid="_x0000_s1028"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fillcolor="white [3212]" stroked="f" strokeweight="2pt"/>
              </v:group>
            </w:pict>
          </mc:Fallback>
        </mc:AlternateContent>
      </w:r>
      <w:r w:rsidR="002D62F5" w:rsidRPr="0022610B">
        <w:rPr>
          <w:rFonts w:ascii="Tahoma" w:hAnsi="Tahoma" w:cs="Tahoma"/>
          <w:b/>
          <w:bCs/>
          <w:color w:val="EA4E46"/>
          <w:sz w:val="40"/>
          <w:szCs w:val="32"/>
          <w:lang w:val="es-ES"/>
        </w:rPr>
        <w:t>Ficha de formación</w:t>
      </w:r>
    </w:p>
    <w:p w14:paraId="276E072D" w14:textId="77777777" w:rsidR="00FD4199" w:rsidRPr="0022610B" w:rsidRDefault="00FD4199" w:rsidP="00FD4199">
      <w:pPr>
        <w:ind w:left="567" w:hanging="425"/>
        <w:jc w:val="center"/>
        <w:rPr>
          <w:rFonts w:cs="Calibri"/>
          <w:b/>
          <w:bCs/>
          <w:sz w:val="44"/>
          <w:szCs w:val="36"/>
          <w:lang w:val="es-ES"/>
        </w:rPr>
      </w:pPr>
    </w:p>
    <w:tbl>
      <w:tblPr>
        <w:tblStyle w:val="Tablaconcuadrcula"/>
        <w:tblW w:w="0" w:type="auto"/>
        <w:jc w:val="center"/>
        <w:tblLayout w:type="fixed"/>
        <w:tblLook w:val="04A0" w:firstRow="1" w:lastRow="0" w:firstColumn="1" w:lastColumn="0" w:noHBand="0" w:noVBand="1"/>
      </w:tblPr>
      <w:tblGrid>
        <w:gridCol w:w="2716"/>
        <w:gridCol w:w="5501"/>
        <w:gridCol w:w="1136"/>
      </w:tblGrid>
      <w:tr w:rsidR="00FD4199" w:rsidRPr="0022610B" w14:paraId="36AAF8C5" w14:textId="77777777" w:rsidTr="00956182">
        <w:trPr>
          <w:trHeight w:val="397"/>
          <w:jc w:val="center"/>
        </w:trPr>
        <w:tc>
          <w:tcPr>
            <w:tcW w:w="2716" w:type="dxa"/>
            <w:shd w:val="clear" w:color="auto" w:fill="21B4A9"/>
            <w:vAlign w:val="center"/>
          </w:tcPr>
          <w:p w14:paraId="0D3CECB0" w14:textId="2520727F" w:rsidR="00FD4199" w:rsidRPr="0022610B" w:rsidRDefault="002D62F5" w:rsidP="00A96618">
            <w:pPr>
              <w:tabs>
                <w:tab w:val="left" w:pos="1157"/>
                <w:tab w:val="center" w:pos="1250"/>
              </w:tabs>
              <w:rPr>
                <w:rFonts w:ascii="Arial Rounded MT Bold" w:hAnsi="Arial Rounded MT Bold" w:cstheme="minorHAnsi"/>
                <w:b/>
                <w:bCs/>
                <w:color w:val="FFFFFF" w:themeColor="background1"/>
              </w:rPr>
            </w:pPr>
            <w:r w:rsidRPr="0022610B">
              <w:rPr>
                <w:rFonts w:ascii="Arial Rounded MT Bold" w:eastAsia="Times New Roman" w:hAnsi="Arial Rounded MT Bold" w:cstheme="minorHAnsi"/>
                <w:b/>
                <w:bCs/>
                <w:color w:val="FFFFFF" w:themeColor="background1"/>
                <w:lang w:eastAsia="en-GB"/>
              </w:rPr>
              <w:t>Título</w:t>
            </w:r>
            <w:r w:rsidR="00FD4199" w:rsidRPr="0022610B">
              <w:rPr>
                <w:rFonts w:ascii="Arial Rounded MT Bold" w:eastAsia="Times New Roman" w:hAnsi="Arial Rounded MT Bold" w:cstheme="minorHAnsi"/>
                <w:b/>
                <w:bCs/>
                <w:color w:val="FFFFFF" w:themeColor="background1"/>
                <w:lang w:eastAsia="en-GB"/>
              </w:rPr>
              <w:t> </w:t>
            </w:r>
            <w:r w:rsidR="00FD4199" w:rsidRPr="0022610B">
              <w:rPr>
                <w:rFonts w:ascii="Arial Rounded MT Bold" w:eastAsia="Times New Roman" w:hAnsi="Arial Rounded MT Bold" w:cstheme="minorHAnsi"/>
                <w:b/>
                <w:bCs/>
                <w:color w:val="FFFFFF" w:themeColor="background1"/>
                <w:lang w:eastAsia="en-GB"/>
              </w:rPr>
              <w:tab/>
            </w:r>
            <w:r w:rsidR="00FD4199" w:rsidRPr="0022610B">
              <w:rPr>
                <w:rFonts w:ascii="Arial Rounded MT Bold" w:eastAsia="Times New Roman" w:hAnsi="Arial Rounded MT Bold" w:cstheme="minorHAnsi"/>
                <w:b/>
                <w:bCs/>
                <w:color w:val="FFFFFF" w:themeColor="background1"/>
                <w:lang w:eastAsia="en-GB"/>
              </w:rPr>
              <w:tab/>
            </w:r>
          </w:p>
        </w:tc>
        <w:tc>
          <w:tcPr>
            <w:tcW w:w="6637" w:type="dxa"/>
            <w:gridSpan w:val="2"/>
            <w:shd w:val="clear" w:color="auto" w:fill="FFFFFF" w:themeFill="background1"/>
            <w:vAlign w:val="center"/>
          </w:tcPr>
          <w:p w14:paraId="7550C538" w14:textId="72EFC91F" w:rsidR="00FD4199" w:rsidRPr="0022610B" w:rsidRDefault="00FE3430" w:rsidP="00A96618">
            <w:pPr>
              <w:rPr>
                <w:rFonts w:ascii="Arial Rounded MT Bold" w:hAnsi="Arial Rounded MT Bold" w:cstheme="minorHAnsi"/>
                <w:color w:val="244061" w:themeColor="accent1" w:themeShade="80"/>
              </w:rPr>
            </w:pPr>
            <w:r w:rsidRPr="0022610B">
              <w:rPr>
                <w:rFonts w:ascii="Arial Rounded MT Bold" w:hAnsi="Arial Rounded MT Bold" w:cstheme="minorHAnsi"/>
                <w:color w:val="244061" w:themeColor="accent1" w:themeShade="80"/>
              </w:rPr>
              <w:t>Emprendimiento</w:t>
            </w:r>
          </w:p>
        </w:tc>
      </w:tr>
      <w:tr w:rsidR="00FD4199" w:rsidRPr="0022610B" w14:paraId="541BB3D5" w14:textId="77777777" w:rsidTr="00956182">
        <w:trPr>
          <w:trHeight w:val="699"/>
          <w:jc w:val="center"/>
        </w:trPr>
        <w:tc>
          <w:tcPr>
            <w:tcW w:w="2716" w:type="dxa"/>
            <w:shd w:val="clear" w:color="auto" w:fill="21B4A9"/>
            <w:vAlign w:val="center"/>
          </w:tcPr>
          <w:p w14:paraId="5816681E" w14:textId="13FE26AE" w:rsidR="00FD4199" w:rsidRPr="0022610B" w:rsidRDefault="000F36C3" w:rsidP="00A96618">
            <w:pPr>
              <w:rPr>
                <w:rFonts w:ascii="Arial Rounded MT Bold" w:hAnsi="Arial Rounded MT Bold" w:cstheme="minorHAnsi"/>
                <w:b/>
                <w:bCs/>
                <w:color w:val="FFFFFF" w:themeColor="background1"/>
              </w:rPr>
            </w:pPr>
            <w:r>
              <w:rPr>
                <w:rFonts w:ascii="Arial Rounded MT Bold" w:eastAsia="Times New Roman" w:hAnsi="Arial Rounded MT Bold" w:cstheme="minorHAnsi"/>
                <w:b/>
                <w:bCs/>
                <w:color w:val="FFFFFF" w:themeColor="background1"/>
                <w:lang w:val="en-GB" w:eastAsia="en-GB"/>
              </w:rPr>
              <w:t>Palabras clave</w:t>
            </w:r>
          </w:p>
        </w:tc>
        <w:tc>
          <w:tcPr>
            <w:tcW w:w="6637" w:type="dxa"/>
            <w:gridSpan w:val="2"/>
            <w:shd w:val="clear" w:color="auto" w:fill="FFFFFF" w:themeFill="background1"/>
            <w:vAlign w:val="center"/>
          </w:tcPr>
          <w:p w14:paraId="6EA53CD5" w14:textId="7F9BB657" w:rsidR="00FD4199" w:rsidRPr="0022610B" w:rsidRDefault="00FE3430" w:rsidP="00A96618">
            <w:pPr>
              <w:rPr>
                <w:rFonts w:ascii="Arial Rounded MT Bold" w:hAnsi="Arial Rounded MT Bold" w:cstheme="minorHAnsi"/>
                <w:color w:val="244061" w:themeColor="accent1" w:themeShade="80"/>
              </w:rPr>
            </w:pPr>
            <w:r w:rsidRPr="0022610B">
              <w:rPr>
                <w:rFonts w:ascii="Arial Rounded MT Bold" w:hAnsi="Arial Rounded MT Bold" w:cstheme="minorHAnsi"/>
                <w:color w:val="244061" w:themeColor="accent1" w:themeShade="80"/>
              </w:rPr>
              <w:t xml:space="preserve">CANVAS </w:t>
            </w:r>
            <w:r w:rsidR="003B7A5D" w:rsidRPr="0022610B">
              <w:rPr>
                <w:rFonts w:ascii="Arial Rounded MT Bold" w:hAnsi="Arial Rounded MT Bold" w:cstheme="minorHAnsi"/>
                <w:color w:val="244061" w:themeColor="accent1" w:themeShade="80"/>
              </w:rPr>
              <w:t>balance</w:t>
            </w:r>
            <w:r w:rsidRPr="0022610B">
              <w:rPr>
                <w:rFonts w:ascii="Arial Rounded MT Bold" w:hAnsi="Arial Rounded MT Bold" w:cstheme="minorHAnsi"/>
                <w:color w:val="244061" w:themeColor="accent1" w:themeShade="80"/>
              </w:rPr>
              <w:t xml:space="preserve"> triple - análisis PESTEL - diseño de productos - diseño de servicios - viabilidad económica</w:t>
            </w:r>
          </w:p>
        </w:tc>
      </w:tr>
      <w:tr w:rsidR="00FD4199" w:rsidRPr="0022610B" w14:paraId="3751F943" w14:textId="77777777" w:rsidTr="00956182">
        <w:trPr>
          <w:trHeight w:val="397"/>
          <w:jc w:val="center"/>
        </w:trPr>
        <w:tc>
          <w:tcPr>
            <w:tcW w:w="2716" w:type="dxa"/>
            <w:shd w:val="clear" w:color="auto" w:fill="21B4A9"/>
            <w:vAlign w:val="center"/>
          </w:tcPr>
          <w:p w14:paraId="45CEE758" w14:textId="46B7F4DC" w:rsidR="00FD4199" w:rsidRPr="0022610B" w:rsidRDefault="000F36C3" w:rsidP="00A96618">
            <w:pPr>
              <w:rPr>
                <w:rFonts w:ascii="Arial Rounded MT Bold" w:eastAsia="Times New Roman" w:hAnsi="Arial Rounded MT Bold" w:cstheme="minorHAnsi"/>
                <w:b/>
                <w:bCs/>
                <w:color w:val="FFFFFF" w:themeColor="background1"/>
                <w:lang w:eastAsia="en-GB"/>
              </w:rPr>
            </w:pPr>
            <w:r>
              <w:rPr>
                <w:rFonts w:ascii="Arial Rounded MT Bold" w:eastAsia="Times New Roman" w:hAnsi="Arial Rounded MT Bold" w:cstheme="minorHAnsi"/>
                <w:b/>
                <w:bCs/>
                <w:color w:val="FFFFFF" w:themeColor="background1"/>
                <w:lang w:eastAsia="en-GB"/>
              </w:rPr>
              <w:t>Idioma</w:t>
            </w:r>
          </w:p>
        </w:tc>
        <w:tc>
          <w:tcPr>
            <w:tcW w:w="6637" w:type="dxa"/>
            <w:gridSpan w:val="2"/>
            <w:shd w:val="clear" w:color="auto" w:fill="FFFFFF" w:themeFill="background1"/>
            <w:vAlign w:val="center"/>
          </w:tcPr>
          <w:p w14:paraId="2D8DE333" w14:textId="54EE80F6" w:rsidR="00FD4199" w:rsidRPr="0022610B" w:rsidRDefault="00FE3430" w:rsidP="00A96618">
            <w:pPr>
              <w:rPr>
                <w:rFonts w:ascii="Arial Rounded MT Bold" w:hAnsi="Arial Rounded MT Bold" w:cstheme="minorHAnsi"/>
                <w:color w:val="244061" w:themeColor="accent1" w:themeShade="80"/>
              </w:rPr>
            </w:pPr>
            <w:r w:rsidRPr="0022610B">
              <w:rPr>
                <w:rFonts w:ascii="Arial Rounded MT Bold" w:hAnsi="Arial Rounded MT Bold" w:cstheme="minorHAnsi"/>
                <w:color w:val="244061" w:themeColor="accent1" w:themeShade="80"/>
              </w:rPr>
              <w:t>Español</w:t>
            </w:r>
          </w:p>
        </w:tc>
      </w:tr>
      <w:tr w:rsidR="00FD4199" w:rsidRPr="0022610B" w14:paraId="4272C0FB" w14:textId="77777777" w:rsidTr="00956182">
        <w:trPr>
          <w:trHeight w:val="725"/>
          <w:jc w:val="center"/>
        </w:trPr>
        <w:tc>
          <w:tcPr>
            <w:tcW w:w="2716" w:type="dxa"/>
            <w:shd w:val="clear" w:color="auto" w:fill="21B4A9"/>
            <w:vAlign w:val="center"/>
          </w:tcPr>
          <w:p w14:paraId="5ED46218" w14:textId="4EA20EA7" w:rsidR="00FD4199" w:rsidRPr="0022610B" w:rsidRDefault="002D62F5" w:rsidP="00A96618">
            <w:pPr>
              <w:rPr>
                <w:rFonts w:ascii="Arial Rounded MT Bold" w:hAnsi="Arial Rounded MT Bold" w:cstheme="minorHAnsi"/>
                <w:b/>
                <w:bCs/>
                <w:color w:val="FFFFFF" w:themeColor="background1"/>
              </w:rPr>
            </w:pPr>
            <w:r w:rsidRPr="0022610B">
              <w:rPr>
                <w:rFonts w:ascii="Arial Rounded MT Bold" w:eastAsia="Times New Roman" w:hAnsi="Arial Rounded MT Bold" w:cstheme="minorHAnsi"/>
                <w:b/>
                <w:bCs/>
                <w:color w:val="FFFFFF" w:themeColor="background1"/>
                <w:lang w:eastAsia="en-GB"/>
              </w:rPr>
              <w:t>Objetivos/ Metas / Resultados de aprendizaje</w:t>
            </w:r>
          </w:p>
        </w:tc>
        <w:tc>
          <w:tcPr>
            <w:tcW w:w="6637" w:type="dxa"/>
            <w:gridSpan w:val="2"/>
            <w:shd w:val="clear" w:color="auto" w:fill="FFFFFF" w:themeFill="background1"/>
            <w:vAlign w:val="center"/>
          </w:tcPr>
          <w:p w14:paraId="01C63C68" w14:textId="77777777" w:rsidR="00DF07FF" w:rsidRPr="0022610B" w:rsidRDefault="00DF07FF" w:rsidP="00DF07FF">
            <w:pPr>
              <w:pStyle w:val="Prrafodelista"/>
              <w:ind w:left="720"/>
              <w:rPr>
                <w:rFonts w:ascii="Arial Rounded MT Bold" w:hAnsi="Arial Rounded MT Bold" w:cstheme="minorHAnsi"/>
                <w:color w:val="244061" w:themeColor="accent1" w:themeShade="80"/>
              </w:rPr>
            </w:pPr>
          </w:p>
          <w:p w14:paraId="5B2B5085" w14:textId="210FB4A0" w:rsidR="00FE3430" w:rsidRPr="0022610B" w:rsidRDefault="00FE3430" w:rsidP="00FE3430">
            <w:pPr>
              <w:pStyle w:val="Prrafodelista"/>
              <w:widowControl/>
              <w:numPr>
                <w:ilvl w:val="0"/>
                <w:numId w:val="3"/>
              </w:numPr>
              <w:autoSpaceDE/>
              <w:autoSpaceDN/>
              <w:rPr>
                <w:rFonts w:ascii="Arial Rounded MT Bold" w:hAnsi="Arial Rounded MT Bold" w:cstheme="minorHAnsi"/>
                <w:color w:val="244061" w:themeColor="accent1" w:themeShade="80"/>
                <w:lang w:val="es-ES"/>
              </w:rPr>
            </w:pPr>
            <w:r w:rsidRPr="0022610B">
              <w:rPr>
                <w:rFonts w:ascii="Arial Rounded MT Bold" w:hAnsi="Arial Rounded MT Bold" w:cstheme="minorHAnsi"/>
                <w:color w:val="244061" w:themeColor="accent1" w:themeShade="80"/>
                <w:lang w:val="es-ES"/>
              </w:rPr>
              <w:t>Aprender sobre la definición de la idea y el diseño del modelo de negocio</w:t>
            </w:r>
          </w:p>
          <w:p w14:paraId="27BCD7A2" w14:textId="4265B23B" w:rsidR="00FE3430" w:rsidRPr="0022610B" w:rsidRDefault="00FE3430" w:rsidP="00FE3430">
            <w:pPr>
              <w:pStyle w:val="Prrafodelista"/>
              <w:widowControl/>
              <w:numPr>
                <w:ilvl w:val="0"/>
                <w:numId w:val="3"/>
              </w:numPr>
              <w:autoSpaceDE/>
              <w:autoSpaceDN/>
              <w:rPr>
                <w:rFonts w:ascii="Arial Rounded MT Bold" w:hAnsi="Arial Rounded MT Bold" w:cstheme="minorHAnsi"/>
                <w:color w:val="244061" w:themeColor="accent1" w:themeShade="80"/>
                <w:lang w:val="es-ES"/>
              </w:rPr>
            </w:pPr>
            <w:r w:rsidRPr="0022610B">
              <w:rPr>
                <w:rFonts w:ascii="Arial Rounded MT Bold" w:hAnsi="Arial Rounded MT Bold" w:cstheme="minorHAnsi"/>
                <w:color w:val="244061" w:themeColor="accent1" w:themeShade="80"/>
                <w:lang w:val="es-ES"/>
              </w:rPr>
              <w:t>Aprender a mejorar el conocimiento del mercado y de la clientela</w:t>
            </w:r>
          </w:p>
          <w:p w14:paraId="12A9291D" w14:textId="2C98B417" w:rsidR="00FE3430" w:rsidRPr="0022610B" w:rsidRDefault="00FE3430" w:rsidP="00FE3430">
            <w:pPr>
              <w:pStyle w:val="Prrafodelista"/>
              <w:widowControl/>
              <w:numPr>
                <w:ilvl w:val="0"/>
                <w:numId w:val="3"/>
              </w:numPr>
              <w:autoSpaceDE/>
              <w:autoSpaceDN/>
              <w:rPr>
                <w:rFonts w:ascii="Arial Rounded MT Bold" w:hAnsi="Arial Rounded MT Bold" w:cstheme="minorHAnsi"/>
                <w:color w:val="244061" w:themeColor="accent1" w:themeShade="80"/>
                <w:lang w:val="es-ES"/>
              </w:rPr>
            </w:pPr>
            <w:r w:rsidRPr="0022610B">
              <w:rPr>
                <w:rFonts w:ascii="Arial Rounded MT Bold" w:hAnsi="Arial Rounded MT Bold" w:cstheme="minorHAnsi"/>
                <w:color w:val="244061" w:themeColor="accent1" w:themeShade="80"/>
                <w:lang w:val="es-ES"/>
              </w:rPr>
              <w:t>Aprender sobre el diseño y la validación de productos y servicios</w:t>
            </w:r>
          </w:p>
          <w:p w14:paraId="58313FD8" w14:textId="63C1717F" w:rsidR="00DF07FF" w:rsidRPr="0022610B" w:rsidRDefault="00FE3430" w:rsidP="00FE3430">
            <w:pPr>
              <w:pStyle w:val="Prrafodelista"/>
              <w:numPr>
                <w:ilvl w:val="0"/>
                <w:numId w:val="3"/>
              </w:numPr>
              <w:rPr>
                <w:rFonts w:ascii="Arial Rounded MT Bold" w:hAnsi="Arial Rounded MT Bold" w:cstheme="minorHAnsi"/>
                <w:color w:val="244061" w:themeColor="accent1" w:themeShade="80"/>
              </w:rPr>
            </w:pPr>
            <w:r w:rsidRPr="0022610B">
              <w:rPr>
                <w:rFonts w:ascii="Arial Rounded MT Bold" w:hAnsi="Arial Rounded MT Bold" w:cstheme="minorHAnsi"/>
                <w:color w:val="244061" w:themeColor="accent1" w:themeShade="80"/>
              </w:rPr>
              <w:t>Entender qué significa viabilidad económica</w:t>
            </w:r>
          </w:p>
          <w:p w14:paraId="14C41BFF" w14:textId="4F0399D4" w:rsidR="00DF07FF" w:rsidRPr="0022610B" w:rsidRDefault="00DF07FF" w:rsidP="00DF07FF">
            <w:pPr>
              <w:pStyle w:val="Prrafodelista"/>
              <w:ind w:left="720"/>
              <w:rPr>
                <w:rFonts w:ascii="Arial Rounded MT Bold" w:hAnsi="Arial Rounded MT Bold" w:cstheme="minorHAnsi"/>
                <w:color w:val="244061" w:themeColor="accent1" w:themeShade="80"/>
              </w:rPr>
            </w:pPr>
          </w:p>
        </w:tc>
      </w:tr>
      <w:tr w:rsidR="00FD4199" w:rsidRPr="0022610B" w14:paraId="1D16BC2A" w14:textId="77777777" w:rsidTr="00956182">
        <w:trPr>
          <w:trHeight w:val="397"/>
          <w:jc w:val="center"/>
        </w:trPr>
        <w:tc>
          <w:tcPr>
            <w:tcW w:w="9353" w:type="dxa"/>
            <w:gridSpan w:val="3"/>
            <w:shd w:val="clear" w:color="auto" w:fill="21B4A9"/>
            <w:vAlign w:val="center"/>
          </w:tcPr>
          <w:p w14:paraId="476231A1" w14:textId="3D0235F2" w:rsidR="00FD4199" w:rsidRPr="0022610B" w:rsidRDefault="002D62F5" w:rsidP="00A96618">
            <w:pPr>
              <w:rPr>
                <w:rFonts w:ascii="Arial Rounded MT Bold" w:hAnsi="Arial Rounded MT Bold" w:cstheme="minorHAnsi"/>
                <w:color w:val="244061" w:themeColor="accent1" w:themeShade="80"/>
              </w:rPr>
            </w:pPr>
            <w:r w:rsidRPr="0022610B">
              <w:rPr>
                <w:rFonts w:ascii="Arial Rounded MT Bold" w:eastAsia="Times New Roman" w:hAnsi="Arial Rounded MT Bold" w:cstheme="minorHAnsi"/>
                <w:b/>
                <w:bCs/>
                <w:color w:val="FFFFFF" w:themeColor="background1"/>
                <w:lang w:eastAsia="en-GB"/>
              </w:rPr>
              <w:t>Área de formación: (Selecciona una)</w:t>
            </w:r>
            <w:r w:rsidR="00FD4199" w:rsidRPr="0022610B">
              <w:rPr>
                <w:rFonts w:ascii="Arial Rounded MT Bold" w:eastAsia="Times New Roman" w:hAnsi="Arial Rounded MT Bold" w:cstheme="minorHAnsi"/>
                <w:b/>
                <w:bCs/>
                <w:color w:val="FFFFFF" w:themeColor="background1"/>
                <w:lang w:eastAsia="en-GB"/>
              </w:rPr>
              <w:t>  </w:t>
            </w:r>
          </w:p>
        </w:tc>
      </w:tr>
      <w:tr w:rsidR="00FD4199" w:rsidRPr="0022610B" w14:paraId="022A1208" w14:textId="77777777" w:rsidTr="00956182">
        <w:trPr>
          <w:trHeight w:val="397"/>
          <w:jc w:val="center"/>
        </w:trPr>
        <w:tc>
          <w:tcPr>
            <w:tcW w:w="8217" w:type="dxa"/>
            <w:gridSpan w:val="2"/>
            <w:shd w:val="clear" w:color="auto" w:fill="FFFFFF" w:themeFill="background1"/>
            <w:vAlign w:val="center"/>
          </w:tcPr>
          <w:p w14:paraId="0C3D6676" w14:textId="3665C5DB" w:rsidR="00FD4199" w:rsidRPr="0022610B" w:rsidRDefault="002D62F5" w:rsidP="009629EB">
            <w:pPr>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Profesional, competencias empresariales y laborales</w:t>
            </w:r>
          </w:p>
        </w:tc>
        <w:tc>
          <w:tcPr>
            <w:tcW w:w="1136" w:type="dxa"/>
            <w:shd w:val="clear" w:color="auto" w:fill="FAB632"/>
            <w:vAlign w:val="center"/>
          </w:tcPr>
          <w:p w14:paraId="2A90701F" w14:textId="2D0805AC" w:rsidR="00FD4199" w:rsidRPr="0022610B" w:rsidRDefault="00DF07FF" w:rsidP="00A96618">
            <w:pPr>
              <w:rPr>
                <w:rFonts w:ascii="Arial Rounded MT Bold" w:eastAsia="Times New Roman" w:hAnsi="Arial Rounded MT Bold" w:cstheme="minorHAnsi"/>
                <w:b/>
                <w:bCs/>
                <w:color w:val="FFFFFF" w:themeColor="background1"/>
                <w:lang w:eastAsia="en-GB"/>
              </w:rPr>
            </w:pPr>
            <w:r w:rsidRPr="0022610B">
              <w:rPr>
                <w:rFonts w:ascii="Arial Rounded MT Bold" w:eastAsia="Times New Roman" w:hAnsi="Arial Rounded MT Bold" w:cstheme="minorHAnsi"/>
                <w:b/>
                <w:bCs/>
                <w:color w:val="FFFFFF" w:themeColor="background1"/>
                <w:lang w:eastAsia="en-GB"/>
              </w:rPr>
              <w:t>X</w:t>
            </w:r>
          </w:p>
        </w:tc>
      </w:tr>
      <w:tr w:rsidR="00FD4199" w:rsidRPr="0022610B" w14:paraId="6090FF70" w14:textId="77777777" w:rsidTr="00956182">
        <w:trPr>
          <w:trHeight w:val="397"/>
          <w:jc w:val="center"/>
        </w:trPr>
        <w:tc>
          <w:tcPr>
            <w:tcW w:w="8217" w:type="dxa"/>
            <w:gridSpan w:val="2"/>
            <w:shd w:val="clear" w:color="auto" w:fill="FFFFFF" w:themeFill="background1"/>
            <w:vAlign w:val="center"/>
          </w:tcPr>
          <w:p w14:paraId="23027C4C" w14:textId="66EF2BC9" w:rsidR="00FD4199" w:rsidRPr="0022610B" w:rsidRDefault="002D62F5" w:rsidP="00A96618">
            <w:pPr>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Competencias digitales</w:t>
            </w:r>
          </w:p>
        </w:tc>
        <w:tc>
          <w:tcPr>
            <w:tcW w:w="1136" w:type="dxa"/>
            <w:shd w:val="clear" w:color="auto" w:fill="FAB632"/>
            <w:vAlign w:val="center"/>
          </w:tcPr>
          <w:p w14:paraId="31673CB7" w14:textId="77777777" w:rsidR="00FD4199" w:rsidRPr="0022610B" w:rsidRDefault="00FD4199" w:rsidP="00A96618">
            <w:pPr>
              <w:rPr>
                <w:rFonts w:ascii="Arial Rounded MT Bold" w:eastAsia="Times New Roman" w:hAnsi="Arial Rounded MT Bold" w:cstheme="minorHAnsi"/>
                <w:b/>
                <w:bCs/>
                <w:color w:val="FFFFFF" w:themeColor="background1"/>
                <w:lang w:eastAsia="en-GB"/>
              </w:rPr>
            </w:pPr>
          </w:p>
        </w:tc>
      </w:tr>
      <w:tr w:rsidR="00FD4199" w:rsidRPr="0022610B" w14:paraId="41C9B41B" w14:textId="77777777" w:rsidTr="00956182">
        <w:trPr>
          <w:trHeight w:val="397"/>
          <w:jc w:val="center"/>
        </w:trPr>
        <w:tc>
          <w:tcPr>
            <w:tcW w:w="8217" w:type="dxa"/>
            <w:gridSpan w:val="2"/>
            <w:shd w:val="clear" w:color="auto" w:fill="FFFFFF" w:themeFill="background1"/>
            <w:vAlign w:val="center"/>
          </w:tcPr>
          <w:p w14:paraId="35A4460D" w14:textId="475D0DE0" w:rsidR="00FD4199" w:rsidRPr="0022610B" w:rsidRDefault="002D62F5" w:rsidP="009629EB">
            <w:pPr>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Empoderamiento personal, social y de la salud</w:t>
            </w:r>
          </w:p>
        </w:tc>
        <w:tc>
          <w:tcPr>
            <w:tcW w:w="1136" w:type="dxa"/>
            <w:shd w:val="clear" w:color="auto" w:fill="FAB632"/>
            <w:vAlign w:val="center"/>
          </w:tcPr>
          <w:p w14:paraId="7A203CCE" w14:textId="77777777" w:rsidR="00FD4199" w:rsidRPr="0022610B" w:rsidRDefault="00FD4199" w:rsidP="00A96618">
            <w:pPr>
              <w:rPr>
                <w:rFonts w:ascii="Arial Rounded MT Bold" w:eastAsia="Times New Roman" w:hAnsi="Arial Rounded MT Bold" w:cstheme="minorHAnsi"/>
                <w:b/>
                <w:bCs/>
                <w:color w:val="FFFFFF" w:themeColor="background1"/>
                <w:lang w:eastAsia="en-GB"/>
              </w:rPr>
            </w:pPr>
          </w:p>
        </w:tc>
      </w:tr>
      <w:tr w:rsidR="00FD4199" w:rsidRPr="0022610B" w14:paraId="3DE9A560" w14:textId="77777777" w:rsidTr="00956182">
        <w:trPr>
          <w:trHeight w:val="2473"/>
          <w:jc w:val="center"/>
        </w:trPr>
        <w:tc>
          <w:tcPr>
            <w:tcW w:w="2716" w:type="dxa"/>
            <w:shd w:val="clear" w:color="auto" w:fill="21B4A9"/>
            <w:vAlign w:val="center"/>
          </w:tcPr>
          <w:p w14:paraId="1DAA32E6" w14:textId="1E7C76F4" w:rsidR="00FD4199" w:rsidRPr="0022610B" w:rsidRDefault="002D62F5" w:rsidP="00A96618">
            <w:pPr>
              <w:rPr>
                <w:rFonts w:ascii="Arial Rounded MT Bold" w:eastAsia="Times New Roman" w:hAnsi="Arial Rounded MT Bold" w:cstheme="minorHAnsi"/>
                <w:b/>
                <w:bCs/>
                <w:color w:val="FFFFFF" w:themeColor="background1"/>
                <w:lang w:eastAsia="en-GB"/>
              </w:rPr>
            </w:pPr>
            <w:r w:rsidRPr="0022610B">
              <w:rPr>
                <w:rFonts w:ascii="Arial Rounded MT Bold" w:eastAsia="Times New Roman" w:hAnsi="Arial Rounded MT Bold" w:cstheme="minorHAnsi"/>
                <w:b/>
                <w:bCs/>
                <w:color w:val="FFFFFF" w:themeColor="background1"/>
                <w:lang w:eastAsia="en-GB"/>
              </w:rPr>
              <w:t>Descripción</w:t>
            </w:r>
          </w:p>
        </w:tc>
        <w:tc>
          <w:tcPr>
            <w:tcW w:w="6637" w:type="dxa"/>
            <w:gridSpan w:val="2"/>
            <w:shd w:val="clear" w:color="auto" w:fill="FFFFFF" w:themeFill="background1"/>
            <w:vAlign w:val="center"/>
          </w:tcPr>
          <w:p w14:paraId="3EE159BC" w14:textId="2EB36550" w:rsidR="00FD4199" w:rsidRPr="0022610B" w:rsidRDefault="00FD4199" w:rsidP="00DF07FF">
            <w:pPr>
              <w:textAlignment w:val="baseline"/>
              <w:rPr>
                <w:rFonts w:ascii="Arial Rounded MT Bold" w:eastAsia="Times New Roman" w:hAnsi="Arial Rounded MT Bold" w:cstheme="minorHAnsi"/>
                <w:b/>
                <w:bCs/>
                <w:lang w:eastAsia="en-GB"/>
              </w:rPr>
            </w:pPr>
          </w:p>
          <w:p w14:paraId="33428282" w14:textId="5DF1D5D2" w:rsidR="00DF07FF" w:rsidRPr="0022610B" w:rsidRDefault="003B7A5D" w:rsidP="00DF07FF">
            <w:pPr>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Este módulo de formación sobre emprendimiento abordará los siguientes temas:</w:t>
            </w:r>
            <w:r w:rsidR="00DF07FF" w:rsidRPr="0022610B">
              <w:rPr>
                <w:rFonts w:ascii="Arial Rounded MT Bold" w:eastAsia="Times New Roman" w:hAnsi="Arial Rounded MT Bold" w:cstheme="minorHAnsi"/>
                <w:lang w:eastAsia="en-GB"/>
              </w:rPr>
              <w:t xml:space="preserve"> </w:t>
            </w:r>
          </w:p>
          <w:p w14:paraId="5926AF4B" w14:textId="77777777" w:rsidR="00DF07FF" w:rsidRPr="0022610B" w:rsidRDefault="00DF07FF" w:rsidP="00077D03">
            <w:pPr>
              <w:jc w:val="both"/>
              <w:textAlignment w:val="baseline"/>
              <w:rPr>
                <w:rFonts w:ascii="Arial Rounded MT Bold" w:eastAsia="Times New Roman" w:hAnsi="Arial Rounded MT Bold" w:cstheme="minorHAnsi"/>
                <w:b/>
                <w:bCs/>
                <w:lang w:eastAsia="en-GB"/>
              </w:rPr>
            </w:pPr>
          </w:p>
          <w:p w14:paraId="5BDE30CC" w14:textId="0FB15A43" w:rsidR="00DF07FF" w:rsidRPr="0022610B" w:rsidRDefault="003B7A5D" w:rsidP="00077D03">
            <w:pPr>
              <w:numPr>
                <w:ilvl w:val="0"/>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Definición de la idea y diseño del modelo de negocio (CANVAS Balance Triple, nuevas economías y ODS, emprendimiento social).</w:t>
            </w:r>
          </w:p>
          <w:p w14:paraId="7602F45F" w14:textId="1B482423" w:rsidR="00DF07FF" w:rsidRPr="0022610B" w:rsidRDefault="003B7A5D" w:rsidP="00077D03">
            <w:pPr>
              <w:numPr>
                <w:ilvl w:val="0"/>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Conocimiento del mercado y de la clientela: Análisis PESTEL y estudio de mercado. Competencia frente a colaboración. Creación de una red de apoyo.</w:t>
            </w:r>
            <w:r w:rsidR="00DF07FF" w:rsidRPr="0022610B">
              <w:rPr>
                <w:rFonts w:ascii="Arial Rounded MT Bold" w:eastAsia="Times New Roman" w:hAnsi="Arial Rounded MT Bold" w:cstheme="minorHAnsi"/>
                <w:lang w:eastAsia="en-GB"/>
              </w:rPr>
              <w:t xml:space="preserve"> </w:t>
            </w:r>
          </w:p>
          <w:p w14:paraId="6A65E0C9" w14:textId="10DD21C5" w:rsidR="00DF07FF" w:rsidRPr="0022610B" w:rsidRDefault="003B7A5D" w:rsidP="00077D03">
            <w:pPr>
              <w:numPr>
                <w:ilvl w:val="0"/>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Diseño y validación de productos y servicios: pensamiento de diseño, sprint de diseño, prueba de mercado, entrevistas sobre soluciones.</w:t>
            </w:r>
          </w:p>
          <w:p w14:paraId="616D7E05" w14:textId="11875415" w:rsidR="00DF07FF" w:rsidRPr="0022610B" w:rsidRDefault="003B7A5D" w:rsidP="00077D03">
            <w:pPr>
              <w:numPr>
                <w:ilvl w:val="0"/>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Viabilidad económica. Inversiones, gastos fijos y gastos variables. ¿Cómo estimo el precio de mis servicios o productos? Estimar la inversión de mi negocio y mi punto de equilibrio, ¿puede ser rentable mi actividad? (plan económico y financiero)</w:t>
            </w:r>
            <w:r w:rsidRPr="0022610B">
              <w:rPr>
                <w:rFonts w:ascii="Arial Rounded MT Bold" w:eastAsia="Times New Roman" w:hAnsi="Arial Rounded MT Bold" w:cstheme="minorHAnsi"/>
                <w:lang w:eastAsia="en-GB"/>
              </w:rPr>
              <w:t>.</w:t>
            </w:r>
          </w:p>
          <w:p w14:paraId="256F67B1" w14:textId="329951BC" w:rsidR="00DF07FF" w:rsidRPr="0022610B" w:rsidRDefault="00DF07FF" w:rsidP="00DF07FF">
            <w:pPr>
              <w:textAlignment w:val="baseline"/>
              <w:rPr>
                <w:rFonts w:ascii="Arial Rounded MT Bold" w:eastAsia="Times New Roman" w:hAnsi="Arial Rounded MT Bold" w:cstheme="minorHAnsi"/>
                <w:b/>
                <w:bCs/>
                <w:lang w:eastAsia="en-GB"/>
              </w:rPr>
            </w:pPr>
          </w:p>
        </w:tc>
      </w:tr>
      <w:tr w:rsidR="00FD4199" w:rsidRPr="0022610B" w14:paraId="2AD2267F" w14:textId="77777777" w:rsidTr="00956182">
        <w:trPr>
          <w:trHeight w:val="4038"/>
          <w:jc w:val="center"/>
        </w:trPr>
        <w:tc>
          <w:tcPr>
            <w:tcW w:w="2716" w:type="dxa"/>
            <w:shd w:val="clear" w:color="auto" w:fill="21B4A9"/>
            <w:vAlign w:val="center"/>
          </w:tcPr>
          <w:p w14:paraId="477A36EE" w14:textId="1B8E9BFB" w:rsidR="00FD4199" w:rsidRPr="0022610B" w:rsidRDefault="002D62F5" w:rsidP="00956182">
            <w:pPr>
              <w:jc w:val="both"/>
              <w:rPr>
                <w:rFonts w:ascii="Arial Rounded MT Bold" w:hAnsi="Arial Rounded MT Bold" w:cstheme="minorHAnsi"/>
                <w:b/>
                <w:bCs/>
              </w:rPr>
            </w:pPr>
            <w:r w:rsidRPr="0022610B">
              <w:rPr>
                <w:rFonts w:ascii="Arial Rounded MT Bold" w:eastAsia="Times New Roman" w:hAnsi="Arial Rounded MT Bold" w:cstheme="minorHAnsi"/>
                <w:b/>
                <w:bCs/>
                <w:color w:val="FFFFFF" w:themeColor="background1"/>
                <w:lang w:eastAsia="en-GB"/>
              </w:rPr>
              <w:lastRenderedPageBreak/>
              <w:t>Contenidos organizados en 3 niveles</w:t>
            </w:r>
          </w:p>
        </w:tc>
        <w:tc>
          <w:tcPr>
            <w:tcW w:w="6637" w:type="dxa"/>
            <w:gridSpan w:val="2"/>
            <w:shd w:val="clear" w:color="auto" w:fill="FFFFFF" w:themeFill="background1"/>
            <w:vAlign w:val="center"/>
          </w:tcPr>
          <w:p w14:paraId="52E06D1C" w14:textId="77777777" w:rsidR="00FD4199" w:rsidRPr="0022610B" w:rsidRDefault="00FD4199" w:rsidP="00956182">
            <w:pPr>
              <w:jc w:val="both"/>
              <w:textAlignment w:val="baseline"/>
              <w:rPr>
                <w:rFonts w:ascii="Arial Rounded MT Bold" w:eastAsia="Times New Roman" w:hAnsi="Arial Rounded MT Bold" w:cstheme="minorHAnsi"/>
                <w:lang w:eastAsia="en-GB"/>
              </w:rPr>
            </w:pPr>
          </w:p>
          <w:p w14:paraId="06C6A11E" w14:textId="0EF992EC" w:rsidR="00FD4199" w:rsidRPr="0022610B" w:rsidRDefault="00FD4199" w:rsidP="00956182">
            <w:p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 xml:space="preserve">1. </w:t>
            </w:r>
            <w:r w:rsidR="00194754" w:rsidRPr="0022610B">
              <w:rPr>
                <w:rFonts w:ascii="Arial Rounded MT Bold" w:eastAsia="Times New Roman" w:hAnsi="Arial Rounded MT Bold" w:cstheme="minorHAnsi"/>
                <w:b/>
                <w:bCs/>
                <w:lang w:eastAsia="en-GB"/>
              </w:rPr>
              <w:t>Definición de la idea y diseño del modelo de negocio</w:t>
            </w:r>
            <w:r w:rsidRPr="0022610B">
              <w:rPr>
                <w:rFonts w:ascii="Arial Rounded MT Bold" w:eastAsia="Times New Roman" w:hAnsi="Arial Rounded MT Bold" w:cstheme="minorHAnsi"/>
                <w:b/>
                <w:bCs/>
                <w:lang w:eastAsia="en-GB"/>
              </w:rPr>
              <w:t> </w:t>
            </w:r>
          </w:p>
          <w:p w14:paraId="6AFF31B1" w14:textId="5B22324F" w:rsidR="00DF07FF" w:rsidRPr="0022610B" w:rsidRDefault="00DF07FF" w:rsidP="00956182">
            <w:pPr>
              <w:jc w:val="both"/>
              <w:textAlignment w:val="baseline"/>
              <w:rPr>
                <w:rFonts w:ascii="Arial Rounded MT Bold" w:eastAsia="Times New Roman" w:hAnsi="Arial Rounded MT Bold" w:cstheme="minorHAnsi"/>
                <w:lang w:eastAsia="en-GB"/>
              </w:rPr>
            </w:pPr>
          </w:p>
          <w:p w14:paraId="2DB3DDC9" w14:textId="77777777" w:rsidR="00194754" w:rsidRPr="0022610B" w:rsidRDefault="00194754" w:rsidP="00194754">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La palabra modelo de negocio se refiere a la estrategia de obtención de beneficios de una empresa. Especifica los productos o servicios que la empresa pretende vender, su mercado objetivo y los gastos previstos. Los modelos de negocio son fundamentales tanto para las empresas nuevas como para las ya existentes. Ayudan a las empresas nuevas y en expansión a atraer inversiones, captar talento y motivar a directivos y trabajadores. </w:t>
            </w:r>
          </w:p>
          <w:p w14:paraId="6850247C" w14:textId="77777777" w:rsidR="00194754" w:rsidRPr="0022610B" w:rsidRDefault="00194754" w:rsidP="00194754">
            <w:pPr>
              <w:widowControl/>
              <w:autoSpaceDE/>
              <w:autoSpaceDN/>
              <w:jc w:val="both"/>
              <w:textAlignment w:val="baseline"/>
              <w:rPr>
                <w:rFonts w:ascii="Arial Rounded MT Bold" w:eastAsia="Times New Roman" w:hAnsi="Arial Rounded MT Bold" w:cstheme="minorHAnsi"/>
                <w:lang w:val="es-ES" w:eastAsia="en-GB"/>
              </w:rPr>
            </w:pPr>
          </w:p>
          <w:p w14:paraId="6594994A" w14:textId="77777777" w:rsidR="00194754" w:rsidRPr="0022610B" w:rsidRDefault="00194754" w:rsidP="00194754">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Las empresas establecidas deben cambiar sus modelos de negocio con regularidad o no podrán predecir las tendencias y problemas futuros. Los modelos de negocio también ayudan a los inversores a evaluar las empresas que les interesan y a los trabajadores a comprender el futuro de una empresa en la que quieran trabajar.</w:t>
            </w:r>
          </w:p>
          <w:p w14:paraId="10C98979" w14:textId="77777777" w:rsidR="00194754" w:rsidRPr="0022610B" w:rsidRDefault="00194754" w:rsidP="00194754">
            <w:pPr>
              <w:widowControl/>
              <w:autoSpaceDE/>
              <w:autoSpaceDN/>
              <w:jc w:val="both"/>
              <w:textAlignment w:val="baseline"/>
              <w:rPr>
                <w:rFonts w:ascii="Arial Rounded MT Bold" w:eastAsia="Times New Roman" w:hAnsi="Arial Rounded MT Bold" w:cstheme="minorHAnsi"/>
                <w:lang w:val="es-ES" w:eastAsia="en-GB"/>
              </w:rPr>
            </w:pPr>
          </w:p>
          <w:p w14:paraId="1EAB956A" w14:textId="20132480" w:rsidR="00194754" w:rsidRPr="0022610B" w:rsidRDefault="00194754" w:rsidP="00194754">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El </w:t>
            </w:r>
            <w:r w:rsidRPr="0022610B">
              <w:rPr>
                <w:rFonts w:ascii="Arial Rounded MT Bold" w:eastAsia="Times New Roman" w:hAnsi="Arial Rounded MT Bold" w:cstheme="minorHAnsi"/>
                <w:b/>
                <w:bCs/>
                <w:lang w:val="es-ES" w:eastAsia="en-GB"/>
              </w:rPr>
              <w:t xml:space="preserve">modelo de negocio </w:t>
            </w:r>
            <w:r w:rsidR="00F95CB4">
              <w:rPr>
                <w:rFonts w:ascii="Arial Rounded MT Bold" w:eastAsia="Times New Roman" w:hAnsi="Arial Rounded MT Bold" w:cstheme="minorHAnsi"/>
                <w:b/>
                <w:bCs/>
                <w:lang w:val="es-ES" w:eastAsia="en-GB"/>
              </w:rPr>
              <w:t>c</w:t>
            </w:r>
            <w:r w:rsidRPr="0022610B">
              <w:rPr>
                <w:rFonts w:ascii="Arial Rounded MT Bold" w:eastAsia="Times New Roman" w:hAnsi="Arial Rounded MT Bold" w:cstheme="minorHAnsi"/>
                <w:b/>
                <w:bCs/>
                <w:lang w:val="es-ES" w:eastAsia="en-GB"/>
              </w:rPr>
              <w:t>anvas</w:t>
            </w:r>
            <w:r w:rsidRPr="0022610B">
              <w:rPr>
                <w:rFonts w:ascii="Arial Rounded MT Bold" w:eastAsia="Times New Roman" w:hAnsi="Arial Rounded MT Bold" w:cstheme="minorHAnsi"/>
                <w:lang w:val="es-ES" w:eastAsia="en-GB"/>
              </w:rPr>
              <w:t xml:space="preserve"> es una herramienta extremadamente eficaz, ya que reúne numerosos aspectos para ofrecer una imagen del modelo de negocio de la empresa en un momento determinado (más adelante se hablará de la recurrencia del proceso).</w:t>
            </w:r>
          </w:p>
          <w:p w14:paraId="378FCEA9" w14:textId="77777777" w:rsidR="00194754" w:rsidRPr="0022610B" w:rsidRDefault="00194754" w:rsidP="00194754">
            <w:pPr>
              <w:widowControl/>
              <w:autoSpaceDE/>
              <w:autoSpaceDN/>
              <w:jc w:val="both"/>
              <w:textAlignment w:val="baseline"/>
              <w:rPr>
                <w:rFonts w:ascii="Arial Rounded MT Bold" w:eastAsia="Times New Roman" w:hAnsi="Arial Rounded MT Bold" w:cstheme="minorHAnsi"/>
                <w:lang w:val="es-ES" w:eastAsia="en-GB"/>
              </w:rPr>
            </w:pPr>
          </w:p>
          <w:p w14:paraId="0D1FBC7D" w14:textId="188BE9CF" w:rsidR="00FD4199" w:rsidRPr="0022610B" w:rsidRDefault="00DF07FF" w:rsidP="00956182">
            <w:pPr>
              <w:pStyle w:val="Prrafodelista"/>
              <w:numPr>
                <w:ilvl w:val="1"/>
                <w:numId w:val="8"/>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 xml:space="preserve">CANVAS </w:t>
            </w:r>
            <w:r w:rsidR="007A2809" w:rsidRPr="0022610B">
              <w:rPr>
                <w:rFonts w:ascii="Arial Rounded MT Bold" w:eastAsia="Times New Roman" w:hAnsi="Arial Rounded MT Bold" w:cstheme="minorHAnsi"/>
                <w:b/>
                <w:bCs/>
                <w:lang w:eastAsia="en-GB"/>
              </w:rPr>
              <w:t>Balance triple</w:t>
            </w:r>
          </w:p>
          <w:p w14:paraId="6B79DD90"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2A6CDFB1" w14:textId="61CA7B52" w:rsidR="00DF07FF" w:rsidRPr="0022610B" w:rsidRDefault="007A2809" w:rsidP="00956182">
            <w:p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 xml:space="preserve">El Modelo de negocio </w:t>
            </w:r>
            <w:r w:rsidR="00F95CB4">
              <w:rPr>
                <w:rFonts w:ascii="Arial Rounded MT Bold" w:eastAsia="Times New Roman" w:hAnsi="Arial Rounded MT Bold" w:cstheme="minorHAnsi"/>
                <w:lang w:eastAsia="en-GB"/>
              </w:rPr>
              <w:t>c</w:t>
            </w:r>
            <w:r w:rsidRPr="0022610B">
              <w:rPr>
                <w:rFonts w:ascii="Arial Rounded MT Bold" w:eastAsia="Times New Roman" w:hAnsi="Arial Rounded MT Bold" w:cstheme="minorHAnsi"/>
                <w:lang w:eastAsia="en-GB"/>
              </w:rPr>
              <w:t>anvas es un recurso excelente para los empresarios; sin embargo, no está exento de problemas. Se necesita más de un modelo de negocio canvas para profundizar en toda la estrategia de una empresa y descubrir perspectivas.</w:t>
            </w:r>
            <w:r w:rsidR="00DF07FF" w:rsidRPr="0022610B">
              <w:rPr>
                <w:rFonts w:ascii="Arial Rounded MT Bold" w:eastAsia="Times New Roman" w:hAnsi="Arial Rounded MT Bold" w:cstheme="minorHAnsi"/>
                <w:lang w:eastAsia="en-GB"/>
              </w:rPr>
              <w:t xml:space="preserve"> </w:t>
            </w:r>
          </w:p>
          <w:p w14:paraId="47335670"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51244EAB" w14:textId="77777777" w:rsidR="007A2809" w:rsidRPr="0022610B" w:rsidRDefault="007A2809" w:rsidP="007A2809">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El modelo de negocio canvas de tres capas es una herramienta para experimentar con la innovación de modelos de negocio sostenibles. Añade dos niveles al lienzo básico del modelo de negocio: una capa medioambiental basada en una visión del ciclo de vida y una capa social basada en las perspectivas de las partes interesadas. </w:t>
            </w:r>
          </w:p>
          <w:p w14:paraId="78EAC83D" w14:textId="77777777" w:rsidR="007A2809" w:rsidRPr="0022610B" w:rsidRDefault="007A2809" w:rsidP="007A2809">
            <w:pPr>
              <w:widowControl/>
              <w:autoSpaceDE/>
              <w:autoSpaceDN/>
              <w:jc w:val="both"/>
              <w:textAlignment w:val="baseline"/>
              <w:rPr>
                <w:rFonts w:ascii="Arial Rounded MT Bold" w:eastAsia="Times New Roman" w:hAnsi="Arial Rounded MT Bold" w:cstheme="minorHAnsi"/>
                <w:lang w:val="es-ES" w:eastAsia="en-GB"/>
              </w:rPr>
            </w:pPr>
          </w:p>
          <w:p w14:paraId="6210CF5C" w14:textId="77777777" w:rsidR="007A2809" w:rsidRPr="0022610B" w:rsidRDefault="007A2809" w:rsidP="007A2809">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Cuando se combinan los tres niveles del modelo empresarial, revelan cómo una organización produce varios tipos de valor: económico, medioambiental y social. </w:t>
            </w:r>
          </w:p>
          <w:p w14:paraId="39EFD85C" w14:textId="77777777" w:rsidR="007A2809" w:rsidRPr="0022610B" w:rsidRDefault="007A2809" w:rsidP="007A2809">
            <w:pPr>
              <w:widowControl/>
              <w:autoSpaceDE/>
              <w:autoSpaceDN/>
              <w:jc w:val="both"/>
              <w:textAlignment w:val="baseline"/>
              <w:rPr>
                <w:rFonts w:ascii="Arial Rounded MT Bold" w:eastAsia="Times New Roman" w:hAnsi="Arial Rounded MT Bold" w:cstheme="minorHAnsi"/>
                <w:lang w:val="es-ES" w:eastAsia="en-GB"/>
              </w:rPr>
            </w:pPr>
          </w:p>
          <w:p w14:paraId="414C1664" w14:textId="77777777" w:rsidR="007A2809" w:rsidRPr="0022610B" w:rsidRDefault="007A2809" w:rsidP="007A2809">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Al ofrecer una herramienta de diseño que enmarca los retos de sostenibilidad en la innovación del modelo de negocio, esta nueva herramienta se suma a la investigación sobre modelos de negocio sostenibles.</w:t>
            </w:r>
          </w:p>
          <w:p w14:paraId="1F03D36C" w14:textId="77777777" w:rsidR="007A2809" w:rsidRPr="0022610B" w:rsidRDefault="007A2809" w:rsidP="007A2809">
            <w:pPr>
              <w:widowControl/>
              <w:autoSpaceDE/>
              <w:autoSpaceDN/>
              <w:jc w:val="both"/>
              <w:textAlignment w:val="baseline"/>
              <w:rPr>
                <w:rFonts w:ascii="Arial Rounded MT Bold" w:eastAsia="Times New Roman" w:hAnsi="Arial Rounded MT Bold" w:cstheme="minorHAnsi"/>
                <w:lang w:val="es-ES" w:eastAsia="en-GB"/>
              </w:rPr>
            </w:pPr>
          </w:p>
          <w:p w14:paraId="5C6E5A3D" w14:textId="57CEBEBA" w:rsidR="00DF07FF" w:rsidRPr="0022610B" w:rsidRDefault="00DF07FF" w:rsidP="00956182">
            <w:pPr>
              <w:jc w:val="both"/>
              <w:textAlignment w:val="baseline"/>
              <w:rPr>
                <w:rFonts w:ascii="Arial Rounded MT Bold" w:eastAsia="Times New Roman" w:hAnsi="Arial Rounded MT Bold" w:cstheme="minorHAnsi"/>
                <w:lang w:eastAsia="en-GB"/>
              </w:rPr>
            </w:pPr>
          </w:p>
          <w:p w14:paraId="3177D67D" w14:textId="77777777" w:rsidR="007A2809" w:rsidRPr="0022610B" w:rsidRDefault="007A2809" w:rsidP="00956182">
            <w:pPr>
              <w:jc w:val="both"/>
              <w:textAlignment w:val="baseline"/>
              <w:rPr>
                <w:rFonts w:ascii="Arial Rounded MT Bold" w:eastAsia="Times New Roman" w:hAnsi="Arial Rounded MT Bold" w:cstheme="minorHAnsi"/>
                <w:b/>
                <w:bCs/>
                <w:lang w:eastAsia="en-GB"/>
              </w:rPr>
            </w:pPr>
          </w:p>
          <w:p w14:paraId="158ED0EB" w14:textId="75E5A13F" w:rsidR="00FD4199" w:rsidRPr="0022610B" w:rsidRDefault="008B13B7" w:rsidP="00956182">
            <w:pPr>
              <w:pStyle w:val="Prrafodelista"/>
              <w:numPr>
                <w:ilvl w:val="1"/>
                <w:numId w:val="8"/>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lastRenderedPageBreak/>
              <w:t>Nuevas economías y ODS</w:t>
            </w:r>
          </w:p>
          <w:p w14:paraId="216BC062" w14:textId="1850FD2E" w:rsidR="00DF07FF" w:rsidRPr="0022610B" w:rsidRDefault="00DF07FF" w:rsidP="00956182">
            <w:pPr>
              <w:jc w:val="both"/>
              <w:textAlignment w:val="baseline"/>
              <w:rPr>
                <w:rFonts w:ascii="Arial Rounded MT Bold" w:eastAsia="Times New Roman" w:hAnsi="Arial Rounded MT Bold" w:cstheme="minorHAnsi"/>
                <w:lang w:eastAsia="en-GB"/>
              </w:rPr>
            </w:pPr>
          </w:p>
          <w:p w14:paraId="3BAF9696" w14:textId="77777777" w:rsidR="008B13B7" w:rsidRPr="0022610B" w:rsidRDefault="008B13B7" w:rsidP="008B13B7">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El papel del emprendimiento en la mejora de la calidad de vida de la gente corriente, incluidos los grupos desfavorecidos, se reconoce en el contexto de la Agenda 2030 para el Desarrollo Sostenible, ya que contribuye a crear infraestructuras resilientes, promover la industrialización inclusiva y sostenible y fomentar la innovación. </w:t>
            </w:r>
          </w:p>
          <w:p w14:paraId="5A30CA2A" w14:textId="77777777" w:rsidR="008B13B7" w:rsidRPr="0022610B" w:rsidRDefault="008B13B7" w:rsidP="008B13B7">
            <w:pPr>
              <w:widowControl/>
              <w:autoSpaceDE/>
              <w:autoSpaceDN/>
              <w:jc w:val="both"/>
              <w:textAlignment w:val="baseline"/>
              <w:rPr>
                <w:rFonts w:ascii="Arial Rounded MT Bold" w:eastAsia="Times New Roman" w:hAnsi="Arial Rounded MT Bold" w:cstheme="minorHAnsi"/>
                <w:lang w:val="es-ES" w:eastAsia="en-GB"/>
              </w:rPr>
            </w:pPr>
          </w:p>
          <w:p w14:paraId="1CC886A6" w14:textId="5C71208E" w:rsidR="008B13B7" w:rsidRPr="0022610B" w:rsidRDefault="008B13B7" w:rsidP="00293F97">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Los ODS</w:t>
            </w:r>
            <w:r w:rsidR="00293F97">
              <w:rPr>
                <w:rFonts w:ascii="Arial Rounded MT Bold" w:eastAsia="Times New Roman" w:hAnsi="Arial Rounded MT Bold" w:cstheme="minorHAnsi"/>
                <w:lang w:val="es-ES" w:eastAsia="en-GB"/>
              </w:rPr>
              <w:t xml:space="preserve"> (</w:t>
            </w:r>
            <w:r w:rsidR="00293F97" w:rsidRPr="00293F97">
              <w:rPr>
                <w:rFonts w:ascii="Arial Rounded MT Bold" w:eastAsia="Times New Roman" w:hAnsi="Arial Rounded MT Bold" w:cstheme="minorHAnsi"/>
                <w:lang w:val="es-ES" w:eastAsia="en-GB"/>
              </w:rPr>
              <w:t>Objetivos de Desarrollo Sostenible</w:t>
            </w:r>
            <w:r w:rsidR="00293F97">
              <w:rPr>
                <w:rFonts w:ascii="Arial Rounded MT Bold" w:eastAsia="Times New Roman" w:hAnsi="Arial Rounded MT Bold" w:cstheme="minorHAnsi"/>
                <w:lang w:val="es-ES" w:eastAsia="en-GB"/>
              </w:rPr>
              <w:t>)</w:t>
            </w:r>
            <w:r w:rsidRPr="0022610B">
              <w:rPr>
                <w:rFonts w:ascii="Arial Rounded MT Bold" w:eastAsia="Times New Roman" w:hAnsi="Arial Rounded MT Bold" w:cstheme="minorHAnsi"/>
                <w:lang w:val="es-ES" w:eastAsia="en-GB"/>
              </w:rPr>
              <w:t xml:space="preserve"> 4 y 8 están relacionados con el espíritu empresarial. El objetivo 4.4 de los ODS aspira a aumentar significativamente el número de jóvenes y adultos con competencias pertinentes, incluidas las competencias técnicas y profesionales, para el empleo, el trabajo decente y el espíritu empresarial. Simultáneamente, la meta 8.3 de los ODS pretende promover políticas orientadas al desarrollo que fomenten las actividades productivas, la creación de empleo decente, el espíritu empresarial, la creatividad y la innovación, así como la formalización y el crecimiento de las microempresas y las pequeñas y medianas empresas (MIPYME), en particular mediante el acceso a los servicios financieros.</w:t>
            </w:r>
          </w:p>
          <w:p w14:paraId="02EBEDC9"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22F1821E" w14:textId="457CA42E" w:rsidR="00FD4199" w:rsidRPr="0022610B" w:rsidRDefault="00C63422" w:rsidP="00956182">
            <w:pPr>
              <w:pStyle w:val="Prrafodelista"/>
              <w:numPr>
                <w:ilvl w:val="1"/>
                <w:numId w:val="8"/>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 xml:space="preserve">Emprendimiento social </w:t>
            </w:r>
            <w:r w:rsidR="00FD4199" w:rsidRPr="0022610B">
              <w:rPr>
                <w:rFonts w:ascii="Arial Rounded MT Bold" w:eastAsia="Times New Roman" w:hAnsi="Arial Rounded MT Bold" w:cstheme="minorHAnsi"/>
                <w:b/>
                <w:bCs/>
                <w:lang w:eastAsia="en-GB"/>
              </w:rPr>
              <w:t xml:space="preserve"> </w:t>
            </w:r>
          </w:p>
          <w:p w14:paraId="2354DEB0" w14:textId="203AB5E0" w:rsidR="00DF07FF" w:rsidRPr="0022610B" w:rsidRDefault="00DF07FF" w:rsidP="00956182">
            <w:pPr>
              <w:jc w:val="both"/>
              <w:textAlignment w:val="baseline"/>
              <w:rPr>
                <w:rFonts w:ascii="Arial Rounded MT Bold" w:eastAsia="Times New Roman" w:hAnsi="Arial Rounded MT Bold" w:cstheme="minorHAnsi"/>
                <w:lang w:eastAsia="en-GB"/>
              </w:rPr>
            </w:pPr>
          </w:p>
          <w:p w14:paraId="7D1C5C5C" w14:textId="77777777" w:rsidR="00C63422" w:rsidRPr="0022610B" w:rsidRDefault="00C63422" w:rsidP="00C6342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El emprendimiento social consiste en hacer negocios con un propósito. Este tipo de iniciativa empresarial mezcla intereses comerciales y sociales en un esfuerzo por mejorar la vida de las personas. Aparte de las motivaciones humanitarias, una razón concebible para tal cambio es que, a medida que la sociedad avance, las empresas serán más rentables. </w:t>
            </w:r>
          </w:p>
          <w:p w14:paraId="44102CEF" w14:textId="77777777" w:rsidR="00C63422" w:rsidRPr="0022610B" w:rsidRDefault="00C63422" w:rsidP="00C63422">
            <w:pPr>
              <w:widowControl/>
              <w:autoSpaceDE/>
              <w:autoSpaceDN/>
              <w:jc w:val="both"/>
              <w:textAlignment w:val="baseline"/>
              <w:rPr>
                <w:rFonts w:ascii="Arial Rounded MT Bold" w:eastAsia="Times New Roman" w:hAnsi="Arial Rounded MT Bold" w:cstheme="minorHAnsi"/>
                <w:lang w:val="es-ES" w:eastAsia="en-GB"/>
              </w:rPr>
            </w:pPr>
          </w:p>
          <w:p w14:paraId="3B989BE0" w14:textId="77777777" w:rsidR="00C63422" w:rsidRPr="0022610B" w:rsidRDefault="00C63422" w:rsidP="00C6342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Existen varias variedades de iniciativa empresarial social, entre ellas:</w:t>
            </w:r>
          </w:p>
          <w:p w14:paraId="15D009D8"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0760081A" w14:textId="48112A3C" w:rsidR="00DF07FF" w:rsidRPr="0022610B" w:rsidRDefault="00C63422" w:rsidP="00956182">
            <w:pPr>
              <w:pStyle w:val="Prrafodelista"/>
              <w:numPr>
                <w:ilvl w:val="0"/>
                <w:numId w:val="5"/>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b/>
                <w:bCs/>
                <w:lang w:eastAsia="en-GB"/>
              </w:rPr>
              <w:t xml:space="preserve">Emprendedor social comunitario: </w:t>
            </w:r>
            <w:r w:rsidRPr="0022610B">
              <w:rPr>
                <w:rFonts w:ascii="Arial Rounded MT Bold" w:eastAsia="Times New Roman" w:hAnsi="Arial Rounded MT Bold" w:cstheme="minorHAnsi"/>
                <w:lang w:eastAsia="en-GB"/>
              </w:rPr>
              <w:t>Operan en zonas geográficas y comunidades específicas para una amplia gama de causas, que van desde la higiene y el saneamiento hasta programas de empleo y distribución de alimentos. Son los que efectúan cambios inmediatos y aspiran a más.</w:t>
            </w:r>
          </w:p>
          <w:p w14:paraId="3DAAF02D" w14:textId="77777777" w:rsidR="00DF07FF" w:rsidRPr="0022610B" w:rsidRDefault="00DF07FF" w:rsidP="00956182">
            <w:pPr>
              <w:pStyle w:val="Prrafodelista"/>
              <w:ind w:left="720"/>
              <w:jc w:val="both"/>
              <w:textAlignment w:val="baseline"/>
              <w:rPr>
                <w:rFonts w:ascii="Arial Rounded MT Bold" w:eastAsia="Times New Roman" w:hAnsi="Arial Rounded MT Bold" w:cstheme="minorHAnsi"/>
                <w:lang w:eastAsia="en-GB"/>
              </w:rPr>
            </w:pPr>
          </w:p>
          <w:p w14:paraId="128B0B93" w14:textId="5230679D" w:rsidR="00DF07FF" w:rsidRPr="0022610B" w:rsidRDefault="00C63422" w:rsidP="00956182">
            <w:pPr>
              <w:pStyle w:val="Prrafodelista"/>
              <w:numPr>
                <w:ilvl w:val="0"/>
                <w:numId w:val="5"/>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b/>
                <w:bCs/>
                <w:lang w:eastAsia="en-GB"/>
              </w:rPr>
              <w:t xml:space="preserve">Emprendedor social sin ánimo de lucro: </w:t>
            </w:r>
            <w:r w:rsidRPr="0022610B">
              <w:rPr>
                <w:rFonts w:ascii="Arial Rounded MT Bold" w:eastAsia="Times New Roman" w:hAnsi="Arial Rounded MT Bold" w:cstheme="minorHAnsi"/>
                <w:lang w:eastAsia="en-GB"/>
              </w:rPr>
              <w:t>Estos empresarios sociales piensan que los beneficios deben reinvertirse. Por eso, además del gasto inicial, invierten sus ganancias en la causa. Las empresas y organizaciones eligen el emprendimiento social sin ánimo de lucro para canalizar su generosidad.</w:t>
            </w:r>
            <w:r w:rsidR="00DF07FF" w:rsidRPr="0022610B">
              <w:rPr>
                <w:rFonts w:ascii="Arial Rounded MT Bold" w:eastAsia="Times New Roman" w:hAnsi="Arial Rounded MT Bold" w:cstheme="minorHAnsi"/>
                <w:lang w:eastAsia="en-GB"/>
              </w:rPr>
              <w:t xml:space="preserve"> </w:t>
            </w:r>
          </w:p>
          <w:p w14:paraId="7B47C903" w14:textId="77777777" w:rsidR="00DF07FF" w:rsidRPr="0022610B" w:rsidRDefault="00DF07FF" w:rsidP="00956182">
            <w:pPr>
              <w:pStyle w:val="Prrafodelista"/>
              <w:ind w:left="720"/>
              <w:jc w:val="both"/>
              <w:textAlignment w:val="baseline"/>
              <w:rPr>
                <w:rFonts w:ascii="Arial Rounded MT Bold" w:eastAsia="Times New Roman" w:hAnsi="Arial Rounded MT Bold" w:cstheme="minorHAnsi"/>
                <w:lang w:eastAsia="en-GB"/>
              </w:rPr>
            </w:pPr>
          </w:p>
          <w:p w14:paraId="0BF7644A" w14:textId="6E0C2AA5" w:rsidR="00DF07FF" w:rsidRPr="0022610B" w:rsidRDefault="00BD30DA" w:rsidP="00956182">
            <w:pPr>
              <w:pStyle w:val="Prrafodelista"/>
              <w:numPr>
                <w:ilvl w:val="0"/>
                <w:numId w:val="5"/>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b/>
                <w:bCs/>
                <w:lang w:eastAsia="en-GB"/>
              </w:rPr>
              <w:t xml:space="preserve">Emprendedor social transformacional: </w:t>
            </w:r>
            <w:r w:rsidRPr="0022610B">
              <w:rPr>
                <w:rFonts w:ascii="Arial Rounded MT Bold" w:eastAsia="Times New Roman" w:hAnsi="Arial Rounded MT Bold" w:cstheme="minorHAnsi"/>
                <w:lang w:eastAsia="en-GB"/>
              </w:rPr>
              <w:t>Se centran en crear una empresa que pueda abordar un problema que los esfuerzos gubernamentales y otras empresas no pueden.</w:t>
            </w:r>
            <w:r w:rsidRPr="0022610B">
              <w:rPr>
                <w:rFonts w:ascii="Arial Rounded MT Bold" w:eastAsia="Times New Roman" w:hAnsi="Arial Rounded MT Bold" w:cstheme="minorHAnsi"/>
                <w:b/>
                <w:bCs/>
                <w:lang w:eastAsia="en-GB"/>
              </w:rPr>
              <w:t xml:space="preserve"> </w:t>
            </w:r>
            <w:r w:rsidR="00DF07FF" w:rsidRPr="0022610B">
              <w:rPr>
                <w:rFonts w:ascii="Arial Rounded MT Bold" w:eastAsia="Times New Roman" w:hAnsi="Arial Rounded MT Bold" w:cstheme="minorHAnsi"/>
                <w:lang w:eastAsia="en-GB"/>
              </w:rPr>
              <w:t xml:space="preserve"> </w:t>
            </w:r>
          </w:p>
          <w:p w14:paraId="2CCF2973" w14:textId="77777777" w:rsidR="00DF07FF" w:rsidRPr="0022610B" w:rsidRDefault="00DF07FF" w:rsidP="00956182">
            <w:pPr>
              <w:pStyle w:val="Prrafodelista"/>
              <w:ind w:left="720"/>
              <w:jc w:val="both"/>
              <w:textAlignment w:val="baseline"/>
              <w:rPr>
                <w:rFonts w:ascii="Arial Rounded MT Bold" w:eastAsia="Times New Roman" w:hAnsi="Arial Rounded MT Bold" w:cstheme="minorHAnsi"/>
                <w:lang w:eastAsia="en-GB"/>
              </w:rPr>
            </w:pPr>
          </w:p>
          <w:p w14:paraId="479E4C52" w14:textId="4204123B" w:rsidR="00DF07FF" w:rsidRPr="0022610B" w:rsidRDefault="00BD30DA" w:rsidP="00956182">
            <w:pPr>
              <w:pStyle w:val="Prrafodelista"/>
              <w:numPr>
                <w:ilvl w:val="0"/>
                <w:numId w:val="5"/>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b/>
                <w:bCs/>
                <w:lang w:eastAsia="en-GB"/>
              </w:rPr>
              <w:t>Emprendedor social global:</w:t>
            </w:r>
            <w:r w:rsidRPr="0022610B">
              <w:rPr>
                <w:rFonts w:ascii="Arial Rounded MT Bold" w:eastAsia="Times New Roman" w:hAnsi="Arial Rounded MT Bold" w:cstheme="minorHAnsi"/>
                <w:b/>
                <w:bCs/>
                <w:lang w:eastAsia="en-GB"/>
              </w:rPr>
              <w:t xml:space="preserve"> </w:t>
            </w:r>
            <w:r w:rsidRPr="0022610B">
              <w:rPr>
                <w:rFonts w:ascii="Arial Rounded MT Bold" w:eastAsia="Times New Roman" w:hAnsi="Arial Rounded MT Bold" w:cstheme="minorHAnsi"/>
                <w:lang w:eastAsia="en-GB"/>
              </w:rPr>
              <w:t>Los emprendedores sociales globales piensan a una escala más amplia y se centran en transformaciones globales. Dan prioridad a la responsabilidad social por encima de los beneficios. Suelen asociarse con grupos que trabajan en cuestiones similares en determinadas regiones o países.</w:t>
            </w:r>
          </w:p>
          <w:p w14:paraId="26197BF6" w14:textId="77777777" w:rsidR="00FD4199" w:rsidRPr="0022610B" w:rsidRDefault="00FD4199" w:rsidP="00956182">
            <w:pPr>
              <w:ind w:left="360"/>
              <w:jc w:val="both"/>
              <w:textAlignment w:val="baseline"/>
              <w:rPr>
                <w:rFonts w:ascii="Arial Rounded MT Bold" w:eastAsia="Times New Roman" w:hAnsi="Arial Rounded MT Bold" w:cstheme="minorHAnsi"/>
                <w:lang w:eastAsia="en-GB"/>
              </w:rPr>
            </w:pPr>
          </w:p>
          <w:p w14:paraId="3AB555A6" w14:textId="22CFCE1A" w:rsidR="00FD4199" w:rsidRPr="0022610B" w:rsidRDefault="00FF3D82" w:rsidP="00956182">
            <w:pPr>
              <w:pStyle w:val="Prrafodelista"/>
              <w:numPr>
                <w:ilvl w:val="0"/>
                <w:numId w:val="8"/>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Conocimiento del mercado y de la clientela</w:t>
            </w:r>
          </w:p>
          <w:p w14:paraId="2F597EA8"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59A38D81" w14:textId="170C45B5" w:rsidR="00FD4199" w:rsidRPr="0022610B" w:rsidRDefault="00FF3D82" w:rsidP="00956182">
            <w:pPr>
              <w:pStyle w:val="Prrafodelista"/>
              <w:numPr>
                <w:ilvl w:val="1"/>
                <w:numId w:val="8"/>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Análisis PESTEL y estudio de mercado</w:t>
            </w:r>
          </w:p>
          <w:p w14:paraId="14C0B734" w14:textId="6C19406F" w:rsidR="00DF07FF" w:rsidRPr="0022610B" w:rsidRDefault="00DF07FF" w:rsidP="00956182">
            <w:pPr>
              <w:jc w:val="both"/>
              <w:textAlignment w:val="baseline"/>
              <w:rPr>
                <w:rFonts w:ascii="Arial Rounded MT Bold" w:eastAsia="Times New Roman" w:hAnsi="Arial Rounded MT Bold" w:cstheme="minorHAnsi"/>
                <w:lang w:eastAsia="en-GB"/>
              </w:rPr>
            </w:pPr>
          </w:p>
          <w:p w14:paraId="674F2271" w14:textId="77777777" w:rsidR="00FF3D82" w:rsidRPr="0022610B" w:rsidRDefault="00FF3D82" w:rsidP="00FF3D8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Un análisis PESTEL es un marco estratégico que suele utilizarse para examinar el entorno empresarial de una compañía. Tradicionalmente, el marco se conocía como análisis PEST, que significaba elementos políticos, económicos, sociales y tecnológicos; sin embargo, en la historia más reciente, el marco se amplió para incorporar también cuestiones medioambientales y jurídicas.</w:t>
            </w:r>
          </w:p>
          <w:p w14:paraId="61E94043" w14:textId="77777777" w:rsidR="00FF3D82" w:rsidRPr="0022610B" w:rsidRDefault="00FF3D82" w:rsidP="00FF3D82">
            <w:pPr>
              <w:widowControl/>
              <w:autoSpaceDE/>
              <w:autoSpaceDN/>
              <w:jc w:val="both"/>
              <w:textAlignment w:val="baseline"/>
              <w:rPr>
                <w:rFonts w:ascii="Arial Rounded MT Bold" w:eastAsia="Times New Roman" w:hAnsi="Arial Rounded MT Bold" w:cstheme="minorHAnsi"/>
                <w:lang w:val="es-ES" w:eastAsia="en-GB"/>
              </w:rPr>
            </w:pPr>
          </w:p>
          <w:p w14:paraId="4C5323CE" w14:textId="77777777" w:rsidR="00FF3D82" w:rsidRPr="0022610B" w:rsidRDefault="00FF3D82" w:rsidP="00FF3D8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Los equipos directivos y los consejos de administración utilizan este marco en la planificación estratégica y la planificación de la gestión de riesgos empresariales. </w:t>
            </w:r>
          </w:p>
          <w:p w14:paraId="2C916B08" w14:textId="77777777" w:rsidR="00FF3D82" w:rsidRPr="0022610B" w:rsidRDefault="00FF3D82" w:rsidP="00FF3D82">
            <w:pPr>
              <w:widowControl/>
              <w:autoSpaceDE/>
              <w:autoSpaceDN/>
              <w:jc w:val="both"/>
              <w:textAlignment w:val="baseline"/>
              <w:rPr>
                <w:rFonts w:ascii="Arial Rounded MT Bold" w:eastAsia="Times New Roman" w:hAnsi="Arial Rounded MT Bold" w:cstheme="minorHAnsi"/>
                <w:lang w:val="es-ES" w:eastAsia="en-GB"/>
              </w:rPr>
            </w:pPr>
          </w:p>
          <w:p w14:paraId="61C3D989" w14:textId="77777777" w:rsidR="00FF3D82" w:rsidRPr="0022610B" w:rsidRDefault="00FF3D82" w:rsidP="00FF3D8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La investigación PESTEL también es un método común entre los consultores de gestión para ayudar a sus clientes a desarrollar productos creativos y esfuerzos de mercado, así como entre los analistas financieros para identificar aspectos que pueden afectar a los supuestos del modelo y a las decisiones de financiación.</w:t>
            </w:r>
          </w:p>
          <w:p w14:paraId="359D042C"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727883A6" w14:textId="5B64C86B" w:rsidR="00FD4199" w:rsidRPr="0022610B" w:rsidRDefault="00FF3D82" w:rsidP="00956182">
            <w:pPr>
              <w:pStyle w:val="Prrafodelista"/>
              <w:numPr>
                <w:ilvl w:val="1"/>
                <w:numId w:val="8"/>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Competencia frente a colaboración</w:t>
            </w:r>
          </w:p>
          <w:p w14:paraId="12B6E18D" w14:textId="0EFC1FA3" w:rsidR="00DF07FF" w:rsidRPr="0022610B" w:rsidRDefault="00DF07FF" w:rsidP="00956182">
            <w:pPr>
              <w:jc w:val="both"/>
              <w:textAlignment w:val="baseline"/>
              <w:rPr>
                <w:rFonts w:ascii="Arial Rounded MT Bold" w:eastAsia="Times New Roman" w:hAnsi="Arial Rounded MT Bold" w:cstheme="minorHAnsi"/>
                <w:lang w:eastAsia="en-GB"/>
              </w:rPr>
            </w:pPr>
          </w:p>
          <w:p w14:paraId="25A03DCD" w14:textId="77777777" w:rsidR="00FF3D82" w:rsidRPr="0022610B" w:rsidRDefault="00FF3D82" w:rsidP="00FF3D8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La competencia y la cooperación son dos enfoques opuestos del funcionamiento empresarial. </w:t>
            </w:r>
          </w:p>
          <w:p w14:paraId="3461CCAD" w14:textId="4AF64ECE" w:rsidR="00DF07FF" w:rsidRPr="0022610B" w:rsidRDefault="00FF3D82" w:rsidP="00FF3D82">
            <w:p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Sin duda, la competencia infunde en los empleados un sentimiento de urgencia por aumentar la producción y la eficiencia. Por otro lado, esta inquietud provoca un aumento de los niveles de estrés de los empleados en general, sin sensación de seguridad ni relajación</w:t>
            </w:r>
            <w:r w:rsidR="00DF07FF" w:rsidRPr="0022610B">
              <w:rPr>
                <w:rFonts w:ascii="Arial Rounded MT Bold" w:eastAsia="Times New Roman" w:hAnsi="Arial Rounded MT Bold" w:cstheme="minorHAnsi"/>
                <w:lang w:eastAsia="en-GB"/>
              </w:rPr>
              <w:t xml:space="preserve">. </w:t>
            </w:r>
          </w:p>
          <w:p w14:paraId="26F5C6F7"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124FFE41" w14:textId="77777777" w:rsidR="00FF3D82" w:rsidRPr="0022610B" w:rsidRDefault="00FF3D82" w:rsidP="00FF3D8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Las desventajas de un entorno de trabajo colaborativo son más notables cuando hay un equipo de empleados menos competentes para trabajar con otros. Los problemas surgen cuando hay demasiadas personas en un grupo que </w:t>
            </w:r>
            <w:r w:rsidRPr="0022610B">
              <w:rPr>
                <w:rFonts w:ascii="Arial Rounded MT Bold" w:eastAsia="Times New Roman" w:hAnsi="Arial Rounded MT Bold" w:cstheme="minorHAnsi"/>
                <w:lang w:val="es-ES" w:eastAsia="en-GB"/>
              </w:rPr>
              <w:lastRenderedPageBreak/>
              <w:t xml:space="preserve">quieren tomar la iniciativa y, como resultado, se convierten en </w:t>
            </w:r>
            <w:proofErr w:type="spellStart"/>
            <w:r w:rsidRPr="0022610B">
              <w:rPr>
                <w:rFonts w:ascii="Arial Rounded MT Bold" w:eastAsia="Times New Roman" w:hAnsi="Arial Rounded MT Bold" w:cstheme="minorHAnsi"/>
                <w:lang w:val="es-ES" w:eastAsia="en-GB"/>
              </w:rPr>
              <w:t>pseudolíderes</w:t>
            </w:r>
            <w:proofErr w:type="spellEnd"/>
            <w:r w:rsidRPr="0022610B">
              <w:rPr>
                <w:rFonts w:ascii="Arial Rounded MT Bold" w:eastAsia="Times New Roman" w:hAnsi="Arial Rounded MT Bold" w:cstheme="minorHAnsi"/>
                <w:lang w:val="es-ES" w:eastAsia="en-GB"/>
              </w:rPr>
              <w:t>, dejando un proyecto sin una dirección clara. Este es el punto en el que fracasa un método de colaboración.</w:t>
            </w:r>
          </w:p>
          <w:p w14:paraId="04D83E05" w14:textId="76CFE9DB" w:rsidR="00DF07FF" w:rsidRPr="0022610B" w:rsidRDefault="00DF07FF" w:rsidP="00956182">
            <w:pPr>
              <w:jc w:val="both"/>
              <w:textAlignment w:val="baseline"/>
              <w:rPr>
                <w:rFonts w:ascii="Arial Rounded MT Bold" w:eastAsia="Times New Roman" w:hAnsi="Arial Rounded MT Bold" w:cstheme="minorHAnsi"/>
                <w:lang w:eastAsia="en-GB"/>
              </w:rPr>
            </w:pPr>
          </w:p>
          <w:p w14:paraId="4D5FD7FB" w14:textId="77777777" w:rsidR="00FF3D82" w:rsidRPr="0022610B" w:rsidRDefault="00FF3D82" w:rsidP="00FF3D8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Sin embargo, no siempre es así, y el pensamiento de grupo suele ser eficaz. Un equipo de refuerzo trabaja en armonía, con empleados que se apoyan mutuamente en un entorno menos estresante. El objetivo del personal está más cohesionado, y la calidad de la producción de una empresa mejora considerablemente. </w:t>
            </w:r>
          </w:p>
          <w:p w14:paraId="70ED9AB6" w14:textId="77777777" w:rsidR="00FF3D82" w:rsidRPr="0022610B" w:rsidRDefault="00FF3D82" w:rsidP="00FF3D82">
            <w:pPr>
              <w:widowControl/>
              <w:autoSpaceDE/>
              <w:autoSpaceDN/>
              <w:jc w:val="both"/>
              <w:textAlignment w:val="baseline"/>
              <w:rPr>
                <w:rFonts w:ascii="Arial Rounded MT Bold" w:eastAsia="Times New Roman" w:hAnsi="Arial Rounded MT Bold" w:cstheme="minorHAnsi"/>
                <w:lang w:val="es-ES" w:eastAsia="en-GB"/>
              </w:rPr>
            </w:pPr>
          </w:p>
          <w:p w14:paraId="665532D9" w14:textId="77777777" w:rsidR="00FF3D82" w:rsidRPr="0022610B" w:rsidRDefault="00FF3D82" w:rsidP="00FF3D8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Numerosos estudios han demostrado que las empresas que utilizan un enfoque más colaborativo obtienen resultados mejores y más rápidos. El trabajo en equipo es esencial desde que la interdependencia entre departamentos se ha convertido en un pilar de la empresa moderna, independientemente de su ubicación, ya sea a través de pasillos o de continentes.</w:t>
            </w:r>
          </w:p>
          <w:p w14:paraId="70CB52E3"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69DF28DC" w14:textId="2644AF7F" w:rsidR="00DF07FF" w:rsidRPr="0022610B" w:rsidRDefault="00FC4D2B" w:rsidP="00956182">
            <w:p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2.</w:t>
            </w:r>
            <w:r w:rsidR="00DF07FF" w:rsidRPr="0022610B">
              <w:rPr>
                <w:rFonts w:ascii="Arial Rounded MT Bold" w:eastAsia="Times New Roman" w:hAnsi="Arial Rounded MT Bold" w:cstheme="minorHAnsi"/>
                <w:b/>
                <w:bCs/>
                <w:lang w:eastAsia="en-GB"/>
              </w:rPr>
              <w:t xml:space="preserve">3 </w:t>
            </w:r>
            <w:r w:rsidR="00763328" w:rsidRPr="0022610B">
              <w:rPr>
                <w:rFonts w:ascii="Arial Rounded MT Bold" w:eastAsia="Times New Roman" w:hAnsi="Arial Rounded MT Bold" w:cstheme="minorHAnsi"/>
                <w:b/>
                <w:bCs/>
                <w:lang w:eastAsia="en-GB"/>
              </w:rPr>
              <w:t>Crear una red de apoyo</w:t>
            </w:r>
          </w:p>
          <w:p w14:paraId="11C62E30" w14:textId="28C4A7D1" w:rsidR="00DF07FF" w:rsidRPr="0022610B" w:rsidRDefault="00DF07FF" w:rsidP="00956182">
            <w:pPr>
              <w:jc w:val="both"/>
              <w:textAlignment w:val="baseline"/>
              <w:rPr>
                <w:rFonts w:ascii="Arial Rounded MT Bold" w:eastAsia="Times New Roman" w:hAnsi="Arial Rounded MT Bold" w:cstheme="minorHAnsi"/>
                <w:lang w:eastAsia="en-GB"/>
              </w:rPr>
            </w:pPr>
          </w:p>
          <w:p w14:paraId="1C00C1A2" w14:textId="2BC5BA47" w:rsidR="00AA1B47" w:rsidRPr="0022610B" w:rsidRDefault="00AA1B47" w:rsidP="00AA1B47">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Todo el mundo necesita una red de personas en las que pueda confiar, tanto personal como profesionalmente. Estas redes de apoyo, especialmente para los emprendedores, pueden ser la diferencia entre sentirse solo ahí fuera y estar íntimamente ligado a otros emprendedores o contar con un equipo de amigos, asesores o socios a los que recurrir cuando no se está seguro de qué camino tomar. Algunos consejos para construir </w:t>
            </w:r>
            <w:r w:rsidR="006677DE">
              <w:rPr>
                <w:rFonts w:ascii="Arial Rounded MT Bold" w:eastAsia="Times New Roman" w:hAnsi="Arial Rounded MT Bold" w:cstheme="minorHAnsi"/>
                <w:lang w:val="es-ES" w:eastAsia="en-GB"/>
              </w:rPr>
              <w:t>una</w:t>
            </w:r>
            <w:r w:rsidRPr="0022610B">
              <w:rPr>
                <w:rFonts w:ascii="Arial Rounded MT Bold" w:eastAsia="Times New Roman" w:hAnsi="Arial Rounded MT Bold" w:cstheme="minorHAnsi"/>
                <w:lang w:val="es-ES" w:eastAsia="en-GB"/>
              </w:rPr>
              <w:t xml:space="preserve"> red </w:t>
            </w:r>
            <w:r w:rsidR="006677DE">
              <w:rPr>
                <w:rFonts w:ascii="Arial Rounded MT Bold" w:eastAsia="Times New Roman" w:hAnsi="Arial Rounded MT Bold" w:cstheme="minorHAnsi"/>
                <w:lang w:val="es-ES" w:eastAsia="en-GB"/>
              </w:rPr>
              <w:t>de</w:t>
            </w:r>
            <w:r w:rsidRPr="0022610B">
              <w:rPr>
                <w:rFonts w:ascii="Arial Rounded MT Bold" w:eastAsia="Times New Roman" w:hAnsi="Arial Rounded MT Bold" w:cstheme="minorHAnsi"/>
                <w:lang w:val="es-ES" w:eastAsia="en-GB"/>
              </w:rPr>
              <w:t xml:space="preserve"> apoy</w:t>
            </w:r>
            <w:r w:rsidR="006677DE">
              <w:rPr>
                <w:rFonts w:ascii="Arial Rounded MT Bold" w:eastAsia="Times New Roman" w:hAnsi="Arial Rounded MT Bold" w:cstheme="minorHAnsi"/>
                <w:lang w:val="es-ES" w:eastAsia="en-GB"/>
              </w:rPr>
              <w:t>o a</w:t>
            </w:r>
            <w:r w:rsidRPr="0022610B">
              <w:rPr>
                <w:rFonts w:ascii="Arial Rounded MT Bold" w:eastAsia="Times New Roman" w:hAnsi="Arial Rounded MT Bold" w:cstheme="minorHAnsi"/>
                <w:lang w:val="es-ES" w:eastAsia="en-GB"/>
              </w:rPr>
              <w:t xml:space="preserve"> los objetivos empresariales son, entre otros:</w:t>
            </w:r>
          </w:p>
          <w:p w14:paraId="112D5EE3" w14:textId="77777777" w:rsidR="00077D03" w:rsidRPr="0022610B" w:rsidRDefault="00077D03" w:rsidP="00956182">
            <w:pPr>
              <w:jc w:val="both"/>
              <w:textAlignment w:val="baseline"/>
              <w:rPr>
                <w:rFonts w:ascii="Arial Rounded MT Bold" w:eastAsia="Times New Roman" w:hAnsi="Arial Rounded MT Bold" w:cstheme="minorHAnsi"/>
                <w:lang w:eastAsia="en-GB"/>
              </w:rPr>
            </w:pPr>
          </w:p>
          <w:p w14:paraId="232875F4" w14:textId="0D5462FB" w:rsidR="00AC2DF8" w:rsidRPr="0022610B" w:rsidRDefault="00AC2DF8" w:rsidP="00AC2DF8">
            <w:pPr>
              <w:pStyle w:val="Prrafodelista"/>
              <w:widowControl/>
              <w:numPr>
                <w:ilvl w:val="0"/>
                <w:numId w:val="3"/>
              </w:numPr>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Unirse a clubes sociales</w:t>
            </w:r>
          </w:p>
          <w:p w14:paraId="6241D96C" w14:textId="11A84212" w:rsidR="00AC2DF8" w:rsidRPr="0022610B" w:rsidRDefault="00AC2DF8" w:rsidP="00AC2DF8">
            <w:pPr>
              <w:pStyle w:val="Prrafodelista"/>
              <w:widowControl/>
              <w:numPr>
                <w:ilvl w:val="0"/>
                <w:numId w:val="3"/>
              </w:numPr>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Unirse a asociaciones </w:t>
            </w:r>
          </w:p>
          <w:p w14:paraId="133EDE87" w14:textId="34DA46D9" w:rsidR="00AC2DF8" w:rsidRPr="0022610B" w:rsidRDefault="00AC2DF8" w:rsidP="00AC2DF8">
            <w:pPr>
              <w:pStyle w:val="Prrafodelista"/>
              <w:widowControl/>
              <w:numPr>
                <w:ilvl w:val="0"/>
                <w:numId w:val="3"/>
              </w:numPr>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Crear un pequeño grupo de empresarios con ideas afines </w:t>
            </w:r>
          </w:p>
          <w:p w14:paraId="6DEB8FCC" w14:textId="727FFD62" w:rsidR="00AC2DF8" w:rsidRPr="0022610B" w:rsidRDefault="00AC2DF8" w:rsidP="00AC2DF8">
            <w:pPr>
              <w:pStyle w:val="Prrafodelista"/>
              <w:widowControl/>
              <w:numPr>
                <w:ilvl w:val="0"/>
                <w:numId w:val="3"/>
              </w:numPr>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Crear eventos para conocer gente nueva</w:t>
            </w:r>
          </w:p>
          <w:p w14:paraId="00F86C24" w14:textId="54564A6E" w:rsidR="00AC2DF8" w:rsidRPr="0022610B" w:rsidRDefault="00AC2DF8" w:rsidP="00AC2DF8">
            <w:pPr>
              <w:pStyle w:val="Prrafodelista"/>
              <w:widowControl/>
              <w:numPr>
                <w:ilvl w:val="0"/>
                <w:numId w:val="3"/>
              </w:numPr>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Participar en conferencias y paneles</w:t>
            </w:r>
          </w:p>
          <w:p w14:paraId="76A013D4" w14:textId="3E3B8763" w:rsidR="00DF07FF" w:rsidRPr="0022610B" w:rsidRDefault="00AC2DF8" w:rsidP="00AC2DF8">
            <w:pPr>
              <w:pStyle w:val="Prrafodelista"/>
              <w:numPr>
                <w:ilvl w:val="0"/>
                <w:numId w:val="3"/>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Crear alianzas y colaboraciones</w:t>
            </w:r>
          </w:p>
          <w:p w14:paraId="07CADE54"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7AC96093" w14:textId="443EA494" w:rsidR="00DF07FF" w:rsidRPr="0022610B" w:rsidRDefault="000D20E6" w:rsidP="00956182">
            <w:pPr>
              <w:pStyle w:val="Prrafodelista"/>
              <w:numPr>
                <w:ilvl w:val="0"/>
                <w:numId w:val="8"/>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Diseño y validación de productos y servicios</w:t>
            </w:r>
          </w:p>
          <w:p w14:paraId="4046CB37" w14:textId="09CDDA6D" w:rsidR="00DF07FF" w:rsidRPr="0022610B" w:rsidRDefault="00DF07FF" w:rsidP="00956182">
            <w:pPr>
              <w:jc w:val="both"/>
              <w:textAlignment w:val="baseline"/>
              <w:rPr>
                <w:rFonts w:ascii="Arial Rounded MT Bold" w:eastAsia="Times New Roman" w:hAnsi="Arial Rounded MT Bold" w:cstheme="minorHAnsi"/>
                <w:b/>
                <w:bCs/>
                <w:lang w:eastAsia="en-GB"/>
              </w:rPr>
            </w:pPr>
          </w:p>
          <w:p w14:paraId="34BB01C3" w14:textId="24496D83" w:rsidR="00DF07FF" w:rsidRPr="0022610B" w:rsidRDefault="000D20E6" w:rsidP="00956182">
            <w:p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Los ingresos generados por los productos y servicios son el motor de una empresa. Como son el centro de los procesos corporativos, es fundamental diseñarlos con reflexión y estrategia.</w:t>
            </w:r>
            <w:r w:rsidR="00DF07FF" w:rsidRPr="0022610B">
              <w:rPr>
                <w:rFonts w:ascii="Arial Rounded MT Bold" w:eastAsia="Times New Roman" w:hAnsi="Arial Rounded MT Bold" w:cstheme="minorHAnsi"/>
                <w:lang w:eastAsia="en-GB"/>
              </w:rPr>
              <w:t xml:space="preserve"> </w:t>
            </w:r>
          </w:p>
          <w:p w14:paraId="053F5DDA"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6B0016A9" w14:textId="03853746" w:rsidR="00DF07FF" w:rsidRPr="0022610B" w:rsidRDefault="00830B97" w:rsidP="00956182">
            <w:pPr>
              <w:pStyle w:val="Prrafodelista"/>
              <w:numPr>
                <w:ilvl w:val="0"/>
                <w:numId w:val="6"/>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 xml:space="preserve">La coordinación y mezcla de personas, comunicación y componentes materiales para generar un gran servicio se conoce como </w:t>
            </w:r>
            <w:r w:rsidRPr="0022610B">
              <w:rPr>
                <w:rFonts w:ascii="Arial Rounded MT Bold" w:eastAsia="Times New Roman" w:hAnsi="Arial Rounded MT Bold" w:cstheme="minorHAnsi"/>
                <w:b/>
                <w:bCs/>
                <w:lang w:eastAsia="en-GB"/>
              </w:rPr>
              <w:t xml:space="preserve">diseño de </w:t>
            </w:r>
            <w:r w:rsidRPr="0022610B">
              <w:rPr>
                <w:rFonts w:ascii="Arial Rounded MT Bold" w:eastAsia="Times New Roman" w:hAnsi="Arial Rounded MT Bold" w:cstheme="minorHAnsi"/>
                <w:b/>
                <w:bCs/>
                <w:lang w:eastAsia="en-GB"/>
              </w:rPr>
              <w:lastRenderedPageBreak/>
              <w:t>servicios.</w:t>
            </w:r>
            <w:r w:rsidR="00DF07FF" w:rsidRPr="0022610B">
              <w:rPr>
                <w:rFonts w:ascii="Arial Rounded MT Bold" w:eastAsia="Times New Roman" w:hAnsi="Arial Rounded MT Bold" w:cstheme="minorHAnsi"/>
                <w:lang w:eastAsia="en-GB"/>
              </w:rPr>
              <w:t xml:space="preserve"> </w:t>
            </w:r>
          </w:p>
          <w:p w14:paraId="39414AF5" w14:textId="13FF86C4" w:rsidR="00DF07FF" w:rsidRPr="0022610B" w:rsidRDefault="00830B97" w:rsidP="00956182">
            <w:pPr>
              <w:pStyle w:val="Prrafodelista"/>
              <w:numPr>
                <w:ilvl w:val="0"/>
                <w:numId w:val="6"/>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b/>
                <w:bCs/>
                <w:lang w:eastAsia="en-GB"/>
              </w:rPr>
              <w:t xml:space="preserve">El diseño de </w:t>
            </w:r>
            <w:r w:rsidRPr="0022610B">
              <w:rPr>
                <w:rFonts w:ascii="Arial Rounded MT Bold" w:eastAsia="Times New Roman" w:hAnsi="Arial Rounded MT Bold" w:cstheme="minorHAnsi"/>
                <w:lang w:eastAsia="en-GB"/>
              </w:rPr>
              <w:t>productos es el proceso de transformación de ideas en artículos reales y prácticos mediante la combinación de capacidades de fabricación con conocimientos comerciales y de producto.</w:t>
            </w:r>
          </w:p>
          <w:p w14:paraId="0E41AC40"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2FC5CD73" w14:textId="5E9D8349" w:rsidR="00DF07FF" w:rsidRPr="0022610B" w:rsidRDefault="002A2F35" w:rsidP="00956182">
            <w:pPr>
              <w:pStyle w:val="Prrafodelista"/>
              <w:numPr>
                <w:ilvl w:val="1"/>
                <w:numId w:val="8"/>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Pensamiento de diseño y sprint de diseño</w:t>
            </w:r>
          </w:p>
          <w:p w14:paraId="0E6042AC" w14:textId="7F11762B" w:rsidR="00DF07FF" w:rsidRPr="0022610B" w:rsidRDefault="00DF07FF" w:rsidP="00956182">
            <w:pPr>
              <w:jc w:val="both"/>
              <w:textAlignment w:val="baseline"/>
              <w:rPr>
                <w:rFonts w:ascii="Arial Rounded MT Bold" w:eastAsia="Times New Roman" w:hAnsi="Arial Rounded MT Bold" w:cstheme="minorHAnsi"/>
                <w:lang w:eastAsia="en-GB"/>
              </w:rPr>
            </w:pPr>
          </w:p>
          <w:p w14:paraId="173DE8AC" w14:textId="77777777" w:rsidR="00CF43F2" w:rsidRPr="0022610B" w:rsidRDefault="00CF43F2" w:rsidP="00CF43F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b/>
                <w:bCs/>
                <w:lang w:val="es-ES" w:eastAsia="en-GB"/>
              </w:rPr>
              <w:t xml:space="preserve">El Pensamiento de diseño </w:t>
            </w:r>
            <w:r w:rsidRPr="0022610B">
              <w:rPr>
                <w:rFonts w:ascii="Arial Rounded MT Bold" w:eastAsia="Times New Roman" w:hAnsi="Arial Rounded MT Bold" w:cstheme="minorHAnsi"/>
                <w:lang w:val="es-ES" w:eastAsia="en-GB"/>
              </w:rPr>
              <w:t xml:space="preserve">o Design Thinking es un proceso o enfoque para resolver problemas empresariales que comienza con el consumidor en mente. El pensamiento de diseño parte del concepto de que centrarse en el ser humano es la forma más eficaz de crear productos que la gente realmente quiera. Además de centrarse en los consumidores, el pensamiento de diseño fomenta la creación de prototipos y la realización de pruebas. </w:t>
            </w:r>
          </w:p>
          <w:p w14:paraId="3D13DF8F" w14:textId="77777777" w:rsidR="00CF43F2" w:rsidRPr="0022610B" w:rsidRDefault="00CF43F2" w:rsidP="00CF43F2">
            <w:pPr>
              <w:widowControl/>
              <w:autoSpaceDE/>
              <w:autoSpaceDN/>
              <w:jc w:val="both"/>
              <w:textAlignment w:val="baseline"/>
              <w:rPr>
                <w:rFonts w:ascii="Arial Rounded MT Bold" w:eastAsia="Times New Roman" w:hAnsi="Arial Rounded MT Bold" w:cstheme="minorHAnsi"/>
                <w:b/>
                <w:bCs/>
                <w:lang w:val="es-ES" w:eastAsia="en-GB"/>
              </w:rPr>
            </w:pPr>
          </w:p>
          <w:p w14:paraId="3E7438F5" w14:textId="77777777" w:rsidR="00CF43F2" w:rsidRPr="0022610B" w:rsidRDefault="00CF43F2" w:rsidP="00CF43F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b/>
                <w:bCs/>
                <w:lang w:val="es-ES" w:eastAsia="en-GB"/>
              </w:rPr>
              <w:t xml:space="preserve">Los Sprint de diseño </w:t>
            </w:r>
            <w:r w:rsidRPr="0022610B">
              <w:rPr>
                <w:rFonts w:ascii="Arial Rounded MT Bold" w:eastAsia="Times New Roman" w:hAnsi="Arial Rounded MT Bold" w:cstheme="minorHAnsi"/>
                <w:lang w:val="es-ES" w:eastAsia="en-GB"/>
              </w:rPr>
              <w:t>o Design Sprints son un método prescriptivo de cinco días para resolver un reto empresarial. El enfoque se creó en Google Ventures y posteriormente se documentó en el libro Sprint. El Sprint de Diseño toma metodologías inspiradas en el pensamiento de diseño y las comprime en una metodología integral que un equipo puede completar en sólo una semana.</w:t>
            </w:r>
          </w:p>
          <w:p w14:paraId="73525D3E"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18E0D24F" w14:textId="15AD4BAC" w:rsidR="00DF07FF" w:rsidRPr="0022610B" w:rsidRDefault="00160AE9" w:rsidP="00956182">
            <w:pPr>
              <w:pStyle w:val="Prrafodelista"/>
              <w:numPr>
                <w:ilvl w:val="1"/>
                <w:numId w:val="8"/>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Prueba de mercado</w:t>
            </w:r>
          </w:p>
          <w:p w14:paraId="3997E933" w14:textId="0968EE61" w:rsidR="00DF07FF" w:rsidRPr="0022610B" w:rsidRDefault="00DF07FF" w:rsidP="00956182">
            <w:pPr>
              <w:jc w:val="both"/>
              <w:textAlignment w:val="baseline"/>
              <w:rPr>
                <w:rFonts w:ascii="Arial Rounded MT Bold" w:eastAsia="Times New Roman" w:hAnsi="Arial Rounded MT Bold" w:cstheme="minorHAnsi"/>
                <w:lang w:eastAsia="en-GB"/>
              </w:rPr>
            </w:pPr>
          </w:p>
          <w:p w14:paraId="198DBEBE" w14:textId="7E068AF7" w:rsidR="00DF07FF" w:rsidRPr="0022610B" w:rsidRDefault="00160AE9" w:rsidP="00956182">
            <w:p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La prueba de mercado es un experimento que se realiza antes de la comercialización (lanzamiento) de un nuevo producto para determinar hechos del producto como ¿Es el producto correcto? ¿Tiene el producto un precio razonable? etc. A partir de estos datos, la empresa puede aprobar o rechazar la propuesta de producto.</w:t>
            </w:r>
          </w:p>
          <w:p w14:paraId="1FA2B67B"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5BFEB992" w14:textId="345D474F" w:rsidR="00DF07FF" w:rsidRPr="0022610B" w:rsidRDefault="00597B72" w:rsidP="00956182">
            <w:pPr>
              <w:pStyle w:val="Prrafodelista"/>
              <w:numPr>
                <w:ilvl w:val="1"/>
                <w:numId w:val="9"/>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Entrevistas de solución</w:t>
            </w:r>
          </w:p>
          <w:p w14:paraId="7F01DB89" w14:textId="1FDB3CB7" w:rsidR="00DF07FF" w:rsidRPr="0022610B" w:rsidRDefault="00DF07FF" w:rsidP="00956182">
            <w:pPr>
              <w:jc w:val="both"/>
              <w:textAlignment w:val="baseline"/>
              <w:rPr>
                <w:rFonts w:ascii="Arial Rounded MT Bold" w:eastAsia="Times New Roman" w:hAnsi="Arial Rounded MT Bold" w:cstheme="minorHAnsi"/>
                <w:lang w:eastAsia="en-GB"/>
              </w:rPr>
            </w:pPr>
          </w:p>
          <w:p w14:paraId="10E11E8F" w14:textId="77777777" w:rsidR="00597B72" w:rsidRPr="0022610B" w:rsidRDefault="00597B72" w:rsidP="00597B72">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La entrevista de solución amplía el estudio del problema y ofrece una solución para ver cómo reaccionan los consumidores potenciales. Cuando se les presenta el producto o un prototipo, las entrevistas de solución aportan información cualitativa de los usuarios o clientes potenciales sobre el producto. Utiliza una "demo" para ayudar a los consumidores a comprender la solución y confirmar que resolverá su problema.</w:t>
            </w:r>
          </w:p>
          <w:p w14:paraId="05D62309" w14:textId="77777777" w:rsidR="00DF07FF" w:rsidRPr="0022610B" w:rsidRDefault="00DF07FF" w:rsidP="00597B72">
            <w:pPr>
              <w:jc w:val="both"/>
              <w:textAlignment w:val="baseline"/>
              <w:rPr>
                <w:rFonts w:ascii="Arial Rounded MT Bold" w:eastAsia="Times New Roman" w:hAnsi="Arial Rounded MT Bold" w:cstheme="minorHAnsi"/>
                <w:lang w:eastAsia="en-GB"/>
              </w:rPr>
            </w:pPr>
          </w:p>
          <w:p w14:paraId="62C7FF87" w14:textId="0E4CA4E4" w:rsidR="00DF07FF" w:rsidRPr="0022610B" w:rsidRDefault="00FC4D2B" w:rsidP="00956182">
            <w:p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 xml:space="preserve">4. </w:t>
            </w:r>
            <w:r w:rsidR="00597B72" w:rsidRPr="0022610B">
              <w:rPr>
                <w:rFonts w:ascii="Arial Rounded MT Bold" w:eastAsia="Times New Roman" w:hAnsi="Arial Rounded MT Bold" w:cstheme="minorHAnsi"/>
                <w:b/>
                <w:bCs/>
                <w:lang w:eastAsia="en-GB"/>
              </w:rPr>
              <w:t>Viabilidad económica</w:t>
            </w:r>
          </w:p>
          <w:p w14:paraId="27A9FDA7" w14:textId="29B168FB" w:rsidR="00DF07FF" w:rsidRPr="0022610B" w:rsidRDefault="00DF07FF" w:rsidP="00956182">
            <w:pPr>
              <w:jc w:val="both"/>
              <w:textAlignment w:val="baseline"/>
              <w:rPr>
                <w:rFonts w:ascii="Arial Rounded MT Bold" w:eastAsia="Times New Roman" w:hAnsi="Arial Rounded MT Bold" w:cstheme="minorHAnsi"/>
                <w:b/>
                <w:bCs/>
                <w:lang w:eastAsia="en-GB"/>
              </w:rPr>
            </w:pPr>
          </w:p>
          <w:p w14:paraId="16152CE5" w14:textId="0D417444" w:rsidR="00DF07FF" w:rsidRPr="0022610B" w:rsidRDefault="00287FAE" w:rsidP="00956182">
            <w:p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 xml:space="preserve">La viabilidad económica se produce cuando un proyecto demuestra que es económicamente viable, ingenioso y sostenible en términos de recursos financieros invertidos. </w:t>
            </w:r>
            <w:r w:rsidRPr="0022610B">
              <w:rPr>
                <w:rFonts w:ascii="Arial Rounded MT Bold" w:eastAsia="Times New Roman" w:hAnsi="Arial Rounded MT Bold" w:cstheme="minorHAnsi"/>
                <w:lang w:eastAsia="en-GB"/>
              </w:rPr>
              <w:lastRenderedPageBreak/>
              <w:t>La financiación del proyecto debe adecuarse a las necesidades y limitaciones que surjan a lo largo de la vida del proyecto.</w:t>
            </w:r>
          </w:p>
          <w:p w14:paraId="439E4A53" w14:textId="77777777" w:rsidR="00DF07FF" w:rsidRPr="0022610B" w:rsidRDefault="00DF07FF" w:rsidP="00956182">
            <w:pPr>
              <w:jc w:val="both"/>
              <w:textAlignment w:val="baseline"/>
              <w:rPr>
                <w:rFonts w:ascii="Arial Rounded MT Bold" w:eastAsia="Times New Roman" w:hAnsi="Arial Rounded MT Bold" w:cstheme="minorHAnsi"/>
                <w:b/>
                <w:bCs/>
                <w:lang w:eastAsia="en-GB"/>
              </w:rPr>
            </w:pPr>
          </w:p>
          <w:p w14:paraId="18F9C0F6" w14:textId="10FDE0CC" w:rsidR="00DF07FF" w:rsidRPr="0022610B" w:rsidRDefault="00627088" w:rsidP="00956182">
            <w:pPr>
              <w:pStyle w:val="Prrafodelista"/>
              <w:numPr>
                <w:ilvl w:val="1"/>
                <w:numId w:val="5"/>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Gastos fijos y variables</w:t>
            </w:r>
          </w:p>
          <w:p w14:paraId="1C5F865C" w14:textId="0172F5DF" w:rsidR="00DF07FF" w:rsidRPr="0022610B" w:rsidRDefault="00DF07FF" w:rsidP="00956182">
            <w:pPr>
              <w:jc w:val="both"/>
              <w:textAlignment w:val="baseline"/>
              <w:rPr>
                <w:rFonts w:ascii="Arial Rounded MT Bold" w:eastAsia="Times New Roman" w:hAnsi="Arial Rounded MT Bold" w:cstheme="minorHAnsi"/>
                <w:lang w:eastAsia="en-GB"/>
              </w:rPr>
            </w:pPr>
          </w:p>
          <w:p w14:paraId="42CF932F" w14:textId="77777777" w:rsidR="00627088" w:rsidRPr="0022610B" w:rsidRDefault="00627088" w:rsidP="00627088">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Las empresas clasifican los gastos para su planificación y otros fines en función de la importancia del pago: </w:t>
            </w:r>
          </w:p>
          <w:p w14:paraId="304E3CB4" w14:textId="77777777" w:rsidR="00627088" w:rsidRPr="0022610B" w:rsidRDefault="00627088" w:rsidP="00627088">
            <w:pPr>
              <w:widowControl/>
              <w:autoSpaceDE/>
              <w:autoSpaceDN/>
              <w:jc w:val="both"/>
              <w:textAlignment w:val="baseline"/>
              <w:rPr>
                <w:rFonts w:ascii="Arial Rounded MT Bold" w:eastAsia="Times New Roman" w:hAnsi="Arial Rounded MT Bold" w:cstheme="minorHAnsi"/>
                <w:lang w:val="es-ES" w:eastAsia="en-GB"/>
              </w:rPr>
            </w:pPr>
          </w:p>
          <w:p w14:paraId="447B9BEF" w14:textId="77777777" w:rsidR="00627088" w:rsidRPr="0022610B" w:rsidRDefault="00627088" w:rsidP="00627088">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Aunque no haya ventas, hay que pagar los gastos </w:t>
            </w:r>
            <w:r w:rsidRPr="0022610B">
              <w:rPr>
                <w:rFonts w:ascii="Arial Rounded MT Bold" w:eastAsia="Times New Roman" w:hAnsi="Arial Rounded MT Bold" w:cstheme="minorHAnsi"/>
                <w:b/>
                <w:bCs/>
                <w:lang w:val="es-ES" w:eastAsia="en-GB"/>
              </w:rPr>
              <w:t>fijos</w:t>
            </w:r>
            <w:r w:rsidRPr="0022610B">
              <w:rPr>
                <w:rFonts w:ascii="Arial Rounded MT Bold" w:eastAsia="Times New Roman" w:hAnsi="Arial Rounded MT Bold" w:cstheme="minorHAnsi"/>
                <w:lang w:val="es-ES" w:eastAsia="en-GB"/>
              </w:rPr>
              <w:t xml:space="preserve">. Por ejemplo, hay que pagar el alquiler del local de la empresa, los servicios públicos y los intereses del préstamo comercial. </w:t>
            </w:r>
          </w:p>
          <w:p w14:paraId="5519F1CB" w14:textId="77777777" w:rsidR="00627088" w:rsidRPr="0022610B" w:rsidRDefault="00627088" w:rsidP="00627088">
            <w:pPr>
              <w:widowControl/>
              <w:autoSpaceDE/>
              <w:autoSpaceDN/>
              <w:jc w:val="both"/>
              <w:textAlignment w:val="baseline"/>
              <w:rPr>
                <w:rFonts w:ascii="Arial Rounded MT Bold" w:eastAsia="Times New Roman" w:hAnsi="Arial Rounded MT Bold" w:cstheme="minorHAnsi"/>
                <w:lang w:val="es-ES" w:eastAsia="en-GB"/>
              </w:rPr>
            </w:pPr>
          </w:p>
          <w:p w14:paraId="5F5DEE02" w14:textId="77777777" w:rsidR="00627088" w:rsidRPr="0022610B" w:rsidRDefault="00627088" w:rsidP="00627088">
            <w:pPr>
              <w:widowControl/>
              <w:autoSpaceDE/>
              <w:autoSpaceDN/>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Los gastos </w:t>
            </w:r>
            <w:r w:rsidRPr="0022610B">
              <w:rPr>
                <w:rFonts w:ascii="Arial Rounded MT Bold" w:eastAsia="Times New Roman" w:hAnsi="Arial Rounded MT Bold" w:cstheme="minorHAnsi"/>
                <w:b/>
                <w:bCs/>
                <w:lang w:val="es-ES" w:eastAsia="en-GB"/>
              </w:rPr>
              <w:t>variables</w:t>
            </w:r>
            <w:r w:rsidRPr="0022610B">
              <w:rPr>
                <w:rFonts w:ascii="Arial Rounded MT Bold" w:eastAsia="Times New Roman" w:hAnsi="Arial Rounded MT Bold" w:cstheme="minorHAnsi"/>
                <w:lang w:val="es-ES" w:eastAsia="en-GB"/>
              </w:rPr>
              <w:t xml:space="preserve"> varían en función del número de artículos o servicios vendidos. Los gastos de distribución, los precios de las materias primas y los costes humanos para crear y enviar artículos o prestar servicios, por ejemplo, suelen ser variables.</w:t>
            </w:r>
          </w:p>
          <w:p w14:paraId="47EA4557"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3C1C94E3" w14:textId="6CB74008" w:rsidR="00DF07FF" w:rsidRPr="0022610B" w:rsidRDefault="00796479" w:rsidP="00956182">
            <w:pPr>
              <w:pStyle w:val="Prrafodelista"/>
              <w:numPr>
                <w:ilvl w:val="1"/>
                <w:numId w:val="5"/>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Estimación de la inversión de una empresa y del umbral de rentabilidad</w:t>
            </w:r>
          </w:p>
          <w:p w14:paraId="18AE3F5B" w14:textId="3B6641BD" w:rsidR="00DF07FF" w:rsidRPr="0022610B" w:rsidRDefault="00DF07FF" w:rsidP="00956182">
            <w:pPr>
              <w:jc w:val="both"/>
              <w:textAlignment w:val="baseline"/>
              <w:rPr>
                <w:rFonts w:ascii="Arial Rounded MT Bold" w:eastAsia="Times New Roman" w:hAnsi="Arial Rounded MT Bold" w:cstheme="minorHAnsi"/>
                <w:lang w:eastAsia="en-GB"/>
              </w:rPr>
            </w:pPr>
          </w:p>
          <w:p w14:paraId="5CF4B8CA" w14:textId="3A425A2F" w:rsidR="00DF07FF" w:rsidRPr="0022610B" w:rsidRDefault="00796479" w:rsidP="00956182">
            <w:p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En economía, empresa y contabilidad de costes, el análisis del punto de equilibrio se refiere al punto en el que el coste total y los ingresos totales son iguales. Un análisis del punto de equilibrio se realiza para calcular cuántas unidades o dólares de ingresos son necesarios para cubrir los costes totales (costes fijos y variables).</w:t>
            </w:r>
          </w:p>
          <w:p w14:paraId="1BDF534E" w14:textId="77777777" w:rsidR="00DF07FF" w:rsidRPr="0022610B" w:rsidRDefault="00DF07FF" w:rsidP="00956182">
            <w:pPr>
              <w:jc w:val="both"/>
              <w:textAlignment w:val="baseline"/>
              <w:rPr>
                <w:rFonts w:ascii="Arial Rounded MT Bold" w:eastAsia="Times New Roman" w:hAnsi="Arial Rounded MT Bold" w:cstheme="minorHAnsi"/>
                <w:lang w:eastAsia="en-GB"/>
              </w:rPr>
            </w:pPr>
          </w:p>
          <w:p w14:paraId="015E2135" w14:textId="26467304" w:rsidR="00DF07FF" w:rsidRPr="0022610B" w:rsidRDefault="0055662C" w:rsidP="00956182">
            <w:pPr>
              <w:pStyle w:val="Prrafodelista"/>
              <w:numPr>
                <w:ilvl w:val="1"/>
                <w:numId w:val="5"/>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Plan económico y financiero</w:t>
            </w:r>
          </w:p>
          <w:p w14:paraId="42955102" w14:textId="77777777" w:rsidR="00FD4199" w:rsidRPr="0022610B" w:rsidRDefault="00FD4199" w:rsidP="00956182">
            <w:pPr>
              <w:jc w:val="both"/>
              <w:rPr>
                <w:rFonts w:ascii="Arial Rounded MT Bold" w:hAnsi="Arial Rounded MT Bold" w:cstheme="minorHAnsi"/>
              </w:rPr>
            </w:pPr>
          </w:p>
          <w:p w14:paraId="46F14A4D" w14:textId="77777777" w:rsidR="0055662C" w:rsidRPr="0022610B" w:rsidRDefault="0055662C" w:rsidP="0055662C">
            <w:pPr>
              <w:widowControl/>
              <w:autoSpaceDE/>
              <w:autoSpaceDN/>
              <w:jc w:val="both"/>
              <w:rPr>
                <w:rFonts w:ascii="Arial Rounded MT Bold" w:hAnsi="Arial Rounded MT Bold" w:cstheme="minorHAnsi"/>
                <w:lang w:val="es-ES"/>
              </w:rPr>
            </w:pPr>
            <w:r w:rsidRPr="0022610B">
              <w:rPr>
                <w:rFonts w:ascii="Arial Rounded MT Bold" w:hAnsi="Arial Rounded MT Bold" w:cstheme="minorHAnsi"/>
                <w:lang w:val="es-ES"/>
              </w:rPr>
              <w:t xml:space="preserve">Un plan económico es un conjunto de planes destinados a alcanzar objetivos económicos específicos predeterminados en un orden de prioridad concreto durante un periodo de tiempo predeterminado. </w:t>
            </w:r>
          </w:p>
          <w:p w14:paraId="31BC44B0" w14:textId="77777777" w:rsidR="0055662C" w:rsidRPr="0022610B" w:rsidRDefault="0055662C" w:rsidP="0055662C">
            <w:pPr>
              <w:widowControl/>
              <w:autoSpaceDE/>
              <w:autoSpaceDN/>
              <w:jc w:val="both"/>
              <w:rPr>
                <w:rFonts w:ascii="Arial Rounded MT Bold" w:hAnsi="Arial Rounded MT Bold" w:cstheme="minorHAnsi"/>
                <w:lang w:val="es-ES"/>
              </w:rPr>
            </w:pPr>
          </w:p>
          <w:p w14:paraId="1EA3F02D" w14:textId="77777777" w:rsidR="0055662C" w:rsidRPr="0022610B" w:rsidRDefault="0055662C" w:rsidP="0055662C">
            <w:pPr>
              <w:widowControl/>
              <w:autoSpaceDE/>
              <w:autoSpaceDN/>
              <w:jc w:val="both"/>
              <w:rPr>
                <w:rFonts w:ascii="Arial Rounded MT Bold" w:hAnsi="Arial Rounded MT Bold" w:cstheme="minorHAnsi"/>
                <w:lang w:val="es-ES"/>
              </w:rPr>
            </w:pPr>
            <w:r w:rsidRPr="0022610B">
              <w:rPr>
                <w:rFonts w:ascii="Arial Rounded MT Bold" w:hAnsi="Arial Rounded MT Bold" w:cstheme="minorHAnsi"/>
                <w:lang w:val="es-ES"/>
              </w:rPr>
              <w:t>Un plan económico es un documento que detalla la situación financiera actual de una persona, sus objetivos económicos a corto y largo plazo y una estrategia detallada para alcanzarlos.</w:t>
            </w:r>
          </w:p>
          <w:p w14:paraId="1241B8D4" w14:textId="77777777" w:rsidR="0055662C" w:rsidRPr="0022610B" w:rsidRDefault="0055662C" w:rsidP="0055662C">
            <w:pPr>
              <w:widowControl/>
              <w:autoSpaceDE/>
              <w:autoSpaceDN/>
              <w:jc w:val="both"/>
              <w:rPr>
                <w:rFonts w:ascii="Arial Rounded MT Bold" w:hAnsi="Arial Rounded MT Bold" w:cstheme="minorHAnsi"/>
                <w:lang w:val="es-ES"/>
              </w:rPr>
            </w:pPr>
          </w:p>
          <w:p w14:paraId="7E5C659E" w14:textId="77777777" w:rsidR="0055662C" w:rsidRPr="0022610B" w:rsidRDefault="0055662C" w:rsidP="0055662C">
            <w:pPr>
              <w:widowControl/>
              <w:autoSpaceDE/>
              <w:autoSpaceDN/>
              <w:jc w:val="both"/>
              <w:rPr>
                <w:rFonts w:ascii="Arial Rounded MT Bold" w:hAnsi="Arial Rounded MT Bold" w:cstheme="minorHAnsi"/>
                <w:lang w:val="es-ES"/>
              </w:rPr>
            </w:pPr>
            <w:r w:rsidRPr="0022610B">
              <w:rPr>
                <w:rFonts w:ascii="Arial Rounded MT Bold" w:hAnsi="Arial Rounded MT Bold" w:cstheme="minorHAnsi"/>
                <w:lang w:val="es-ES"/>
              </w:rPr>
              <w:t>Un plan financiero debe abarcar todos los aspectos de las finanzas de una persona, como el ahorro, la inversión, la deuda, los seguros, los impuestos y la jubilación. El plan puede elaborarse por cuenta propia o con la ayuda de un experto financiero.</w:t>
            </w:r>
          </w:p>
          <w:p w14:paraId="145F65D4" w14:textId="4EC7973E" w:rsidR="00DF07FF" w:rsidRPr="0022610B" w:rsidRDefault="00DF07FF" w:rsidP="0055662C">
            <w:pPr>
              <w:jc w:val="both"/>
              <w:rPr>
                <w:rFonts w:ascii="Arial Rounded MT Bold" w:hAnsi="Arial Rounded MT Bold" w:cstheme="minorHAnsi"/>
              </w:rPr>
            </w:pPr>
          </w:p>
        </w:tc>
      </w:tr>
      <w:tr w:rsidR="00FD4199" w:rsidRPr="0022610B" w14:paraId="40924B8D" w14:textId="77777777" w:rsidTr="00956182">
        <w:trPr>
          <w:trHeight w:val="3201"/>
          <w:jc w:val="center"/>
        </w:trPr>
        <w:tc>
          <w:tcPr>
            <w:tcW w:w="2716" w:type="dxa"/>
            <w:shd w:val="clear" w:color="auto" w:fill="21B4A9"/>
            <w:vAlign w:val="center"/>
          </w:tcPr>
          <w:p w14:paraId="5B1B9D9E" w14:textId="54FEB158" w:rsidR="00FD4199" w:rsidRPr="0022610B" w:rsidRDefault="002D62F5" w:rsidP="00956182">
            <w:pPr>
              <w:jc w:val="both"/>
              <w:rPr>
                <w:rFonts w:ascii="Arial Rounded MT Bold" w:eastAsia="Times New Roman" w:hAnsi="Arial Rounded MT Bold" w:cstheme="minorHAnsi"/>
                <w:b/>
                <w:bCs/>
                <w:color w:val="FFFFFF" w:themeColor="background1"/>
                <w:lang w:eastAsia="en-GB"/>
              </w:rPr>
            </w:pPr>
            <w:r w:rsidRPr="0022610B">
              <w:rPr>
                <w:rFonts w:ascii="Arial Rounded MT Bold" w:hAnsi="Arial Rounded MT Bold" w:cstheme="minorHAnsi"/>
                <w:b/>
                <w:bCs/>
                <w:color w:val="FFFFFF" w:themeColor="background1"/>
              </w:rPr>
              <w:lastRenderedPageBreak/>
              <w:t>Auto evaluación (preguntas y respuestas de opción múltiple )</w:t>
            </w:r>
          </w:p>
        </w:tc>
        <w:tc>
          <w:tcPr>
            <w:tcW w:w="6637" w:type="dxa"/>
            <w:gridSpan w:val="2"/>
            <w:shd w:val="clear" w:color="auto" w:fill="FFFFFF" w:themeFill="background1"/>
            <w:vAlign w:val="center"/>
          </w:tcPr>
          <w:p w14:paraId="4D7A9B2D" w14:textId="77777777" w:rsidR="00FD4199" w:rsidRPr="0022610B" w:rsidRDefault="00FD4199" w:rsidP="00077D03">
            <w:pPr>
              <w:jc w:val="both"/>
              <w:textAlignment w:val="baseline"/>
              <w:rPr>
                <w:rFonts w:ascii="Arial Rounded MT Bold" w:eastAsia="Times New Roman" w:hAnsi="Arial Rounded MT Bold" w:cstheme="minorHAnsi"/>
                <w:color w:val="266C9F"/>
                <w:lang w:eastAsia="en-GB"/>
              </w:rPr>
            </w:pPr>
          </w:p>
          <w:p w14:paraId="739FF2F3" w14:textId="530A99D4" w:rsidR="00FD4199" w:rsidRPr="0022610B" w:rsidRDefault="00E5711B" w:rsidP="00077D03">
            <w:pPr>
              <w:pStyle w:val="Prrafodelista"/>
              <w:numPr>
                <w:ilvl w:val="1"/>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¿Qué capas añade el modelo de tres capas de canvas?</w:t>
            </w:r>
          </w:p>
          <w:p w14:paraId="2E43E0F3" w14:textId="77777777" w:rsidR="00E5711B" w:rsidRPr="0022610B" w:rsidRDefault="00E5711B" w:rsidP="00E5711B">
            <w:pPr>
              <w:widowControl/>
              <w:autoSpaceDE/>
              <w:autoSpaceDN/>
              <w:ind w:left="502"/>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a) Política y economía</w:t>
            </w:r>
          </w:p>
          <w:p w14:paraId="7D199414" w14:textId="77777777" w:rsidR="00E5711B" w:rsidRPr="0022610B" w:rsidRDefault="00E5711B" w:rsidP="00E5711B">
            <w:pPr>
              <w:widowControl/>
              <w:autoSpaceDE/>
              <w:autoSpaceDN/>
              <w:ind w:left="502"/>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b) Medioambiental y social</w:t>
            </w:r>
          </w:p>
          <w:p w14:paraId="6613E0CC" w14:textId="5952C03F" w:rsidR="00DF07FF" w:rsidRPr="0022610B" w:rsidRDefault="00E5711B" w:rsidP="00E5711B">
            <w:pPr>
              <w:ind w:left="502"/>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c) Medioambiental y política</w:t>
            </w:r>
          </w:p>
          <w:p w14:paraId="3CB3BA00" w14:textId="77777777" w:rsidR="00DF07FF" w:rsidRPr="0022610B" w:rsidRDefault="00DF07FF" w:rsidP="00956182">
            <w:pPr>
              <w:pStyle w:val="Prrafodelista"/>
              <w:ind w:left="2160"/>
              <w:jc w:val="both"/>
              <w:textAlignment w:val="baseline"/>
              <w:rPr>
                <w:rFonts w:ascii="Arial Rounded MT Bold" w:eastAsia="Times New Roman" w:hAnsi="Arial Rounded MT Bold" w:cstheme="minorHAnsi"/>
                <w:lang w:eastAsia="en-GB"/>
              </w:rPr>
            </w:pPr>
          </w:p>
          <w:p w14:paraId="5A3839CE" w14:textId="109438EC" w:rsidR="00FD4199" w:rsidRPr="0022610B" w:rsidRDefault="00E5711B" w:rsidP="00956182">
            <w:pPr>
              <w:pStyle w:val="Prrafodelista"/>
              <w:numPr>
                <w:ilvl w:val="1"/>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La "L" de PESTEL significa:</w:t>
            </w:r>
          </w:p>
          <w:p w14:paraId="29BFB1B8" w14:textId="666C1B28" w:rsidR="00DF07FF" w:rsidRPr="0022610B" w:rsidRDefault="00DF07FF" w:rsidP="00956182">
            <w:pPr>
              <w:pStyle w:val="Prrafodelista"/>
              <w:numPr>
                <w:ilvl w:val="2"/>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L</w:t>
            </w:r>
            <w:r w:rsidR="00E5711B" w:rsidRPr="0022610B">
              <w:rPr>
                <w:rFonts w:ascii="Arial Rounded MT Bold" w:eastAsia="Times New Roman" w:hAnsi="Arial Rounded MT Bold" w:cstheme="minorHAnsi"/>
                <w:lang w:eastAsia="en-GB"/>
              </w:rPr>
              <w:t>eal</w:t>
            </w:r>
          </w:p>
          <w:p w14:paraId="39551DB4" w14:textId="5A7D7143" w:rsidR="00DF07FF" w:rsidRPr="0022610B" w:rsidRDefault="00DF07FF" w:rsidP="00956182">
            <w:pPr>
              <w:pStyle w:val="Prrafodelista"/>
              <w:numPr>
                <w:ilvl w:val="2"/>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Local</w:t>
            </w:r>
          </w:p>
          <w:p w14:paraId="196F04AA" w14:textId="41971DE6" w:rsidR="00DF07FF" w:rsidRPr="0022610B" w:rsidRDefault="00DF07FF" w:rsidP="00956182">
            <w:pPr>
              <w:pStyle w:val="Prrafodelista"/>
              <w:numPr>
                <w:ilvl w:val="2"/>
                <w:numId w:val="2"/>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Legal</w:t>
            </w:r>
          </w:p>
          <w:p w14:paraId="5D62C82F" w14:textId="77777777" w:rsidR="00DF07FF" w:rsidRPr="0022610B" w:rsidRDefault="00DF07FF" w:rsidP="00956182">
            <w:pPr>
              <w:pStyle w:val="Prrafodelista"/>
              <w:ind w:left="2160"/>
              <w:jc w:val="both"/>
              <w:textAlignment w:val="baseline"/>
              <w:rPr>
                <w:rFonts w:ascii="Arial Rounded MT Bold" w:eastAsia="Times New Roman" w:hAnsi="Arial Rounded MT Bold" w:cstheme="minorHAnsi"/>
                <w:lang w:eastAsia="en-GB"/>
              </w:rPr>
            </w:pPr>
          </w:p>
          <w:p w14:paraId="3A0E7279" w14:textId="7150D2F3" w:rsidR="00FD4199" w:rsidRPr="0022610B" w:rsidRDefault="00EF3F28" w:rsidP="00956182">
            <w:pPr>
              <w:pStyle w:val="Prrafodelista"/>
              <w:numPr>
                <w:ilvl w:val="1"/>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El proceso de transformar ideas en elementos reales y prácticos es:</w:t>
            </w:r>
            <w:r w:rsidR="00DF07FF" w:rsidRPr="0022610B">
              <w:rPr>
                <w:rFonts w:ascii="Arial Rounded MT Bold" w:eastAsia="Times New Roman" w:hAnsi="Arial Rounded MT Bold" w:cstheme="minorHAnsi"/>
                <w:lang w:eastAsia="en-GB"/>
              </w:rPr>
              <w:t xml:space="preserve"> </w:t>
            </w:r>
          </w:p>
          <w:p w14:paraId="43D32035" w14:textId="02DB71A0" w:rsidR="00DF07FF" w:rsidRPr="0022610B" w:rsidRDefault="00EF3F28" w:rsidP="00956182">
            <w:pPr>
              <w:pStyle w:val="Prrafodelista"/>
              <w:numPr>
                <w:ilvl w:val="2"/>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Diseño de servicios</w:t>
            </w:r>
          </w:p>
          <w:p w14:paraId="253CAD1A" w14:textId="46BBEC35" w:rsidR="00DF07FF" w:rsidRPr="0022610B" w:rsidRDefault="00EF3F28" w:rsidP="00956182">
            <w:pPr>
              <w:pStyle w:val="Prrafodelista"/>
              <w:numPr>
                <w:ilvl w:val="2"/>
                <w:numId w:val="2"/>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Diseño de productos</w:t>
            </w:r>
            <w:r w:rsidR="00DF07FF" w:rsidRPr="0022610B">
              <w:rPr>
                <w:rFonts w:ascii="Arial Rounded MT Bold" w:eastAsia="Times New Roman" w:hAnsi="Arial Rounded MT Bold" w:cstheme="minorHAnsi"/>
                <w:b/>
                <w:bCs/>
                <w:lang w:eastAsia="en-GB"/>
              </w:rPr>
              <w:t xml:space="preserve"> </w:t>
            </w:r>
          </w:p>
          <w:p w14:paraId="6165A861" w14:textId="79468787" w:rsidR="00DF07FF" w:rsidRPr="0022610B" w:rsidRDefault="00EF3F28" w:rsidP="00956182">
            <w:pPr>
              <w:pStyle w:val="Prrafodelista"/>
              <w:numPr>
                <w:ilvl w:val="2"/>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Pensamiento de diseño</w:t>
            </w:r>
          </w:p>
          <w:p w14:paraId="37766010" w14:textId="77777777" w:rsidR="00DF07FF" w:rsidRPr="0022610B" w:rsidRDefault="00DF07FF" w:rsidP="00956182">
            <w:pPr>
              <w:pStyle w:val="Prrafodelista"/>
              <w:ind w:left="2160"/>
              <w:jc w:val="both"/>
              <w:textAlignment w:val="baseline"/>
              <w:rPr>
                <w:rFonts w:ascii="Arial Rounded MT Bold" w:eastAsia="Times New Roman" w:hAnsi="Arial Rounded MT Bold" w:cstheme="minorHAnsi"/>
                <w:lang w:eastAsia="en-GB"/>
              </w:rPr>
            </w:pPr>
          </w:p>
          <w:p w14:paraId="574A4F3E" w14:textId="2E12F0F4" w:rsidR="00FD4199" w:rsidRPr="0022610B" w:rsidRDefault="00EF3F28" w:rsidP="00956182">
            <w:pPr>
              <w:pStyle w:val="Prrafodelista"/>
              <w:numPr>
                <w:ilvl w:val="1"/>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¿Qué ocurre cuando un proyecto demuestra que es económicamente viable, ingenioso y sostenible en términos de recursos financieros invertidos?</w:t>
            </w:r>
          </w:p>
          <w:p w14:paraId="0F2F3935" w14:textId="77777777" w:rsidR="00EF3F28" w:rsidRPr="0022610B" w:rsidRDefault="00EF3F28" w:rsidP="00EF3F28">
            <w:pPr>
              <w:widowControl/>
              <w:autoSpaceDE/>
              <w:autoSpaceDN/>
              <w:ind w:left="502"/>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 xml:space="preserve">a) Entrevista de solución </w:t>
            </w:r>
          </w:p>
          <w:p w14:paraId="21B25AC8" w14:textId="77777777" w:rsidR="00EF3F28" w:rsidRPr="0022610B" w:rsidRDefault="00EF3F28" w:rsidP="00EF3F28">
            <w:pPr>
              <w:widowControl/>
              <w:autoSpaceDE/>
              <w:autoSpaceDN/>
              <w:ind w:left="502"/>
              <w:jc w:val="both"/>
              <w:textAlignment w:val="baseline"/>
              <w:rPr>
                <w:rFonts w:ascii="Arial Rounded MT Bold" w:eastAsia="Times New Roman" w:hAnsi="Arial Rounded MT Bold" w:cstheme="minorHAnsi"/>
                <w:lang w:val="es-ES" w:eastAsia="en-GB"/>
              </w:rPr>
            </w:pPr>
            <w:r w:rsidRPr="0022610B">
              <w:rPr>
                <w:rFonts w:ascii="Arial Rounded MT Bold" w:eastAsia="Times New Roman" w:hAnsi="Arial Rounded MT Bold" w:cstheme="minorHAnsi"/>
                <w:lang w:val="es-ES" w:eastAsia="en-GB"/>
              </w:rPr>
              <w:t>b) Viabilidad económica</w:t>
            </w:r>
          </w:p>
          <w:p w14:paraId="74E12E40" w14:textId="52516ACB" w:rsidR="00DF07FF" w:rsidRPr="0022610B" w:rsidRDefault="00EF3F28" w:rsidP="00EF3F28">
            <w:pPr>
              <w:ind w:left="502"/>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c) Prueba de mercado</w:t>
            </w:r>
          </w:p>
          <w:p w14:paraId="7ADB9CDA" w14:textId="77777777" w:rsidR="00DF07FF" w:rsidRPr="0022610B" w:rsidRDefault="00DF07FF" w:rsidP="00956182">
            <w:pPr>
              <w:pStyle w:val="Prrafodelista"/>
              <w:ind w:left="2160"/>
              <w:jc w:val="both"/>
              <w:textAlignment w:val="baseline"/>
              <w:rPr>
                <w:rFonts w:ascii="Arial Rounded MT Bold" w:eastAsia="Times New Roman" w:hAnsi="Arial Rounded MT Bold" w:cstheme="minorHAnsi"/>
                <w:lang w:eastAsia="en-GB"/>
              </w:rPr>
            </w:pPr>
          </w:p>
          <w:p w14:paraId="58CEDBB5" w14:textId="692919BC" w:rsidR="00FD4199" w:rsidRPr="0022610B" w:rsidRDefault="00EF3F28" w:rsidP="00956182">
            <w:pPr>
              <w:pStyle w:val="Prrafodelista"/>
              <w:numPr>
                <w:ilvl w:val="1"/>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El punto de equilibrio se produce cuando:</w:t>
            </w:r>
          </w:p>
          <w:p w14:paraId="6BBD0A47" w14:textId="50226FFB" w:rsidR="00DF07FF" w:rsidRPr="0022610B" w:rsidRDefault="00EF3F28" w:rsidP="00956182">
            <w:pPr>
              <w:pStyle w:val="Prrafodelista"/>
              <w:numPr>
                <w:ilvl w:val="2"/>
                <w:numId w:val="2"/>
              </w:numPr>
              <w:jc w:val="both"/>
              <w:textAlignment w:val="baseline"/>
              <w:rPr>
                <w:rFonts w:ascii="Arial Rounded MT Bold" w:eastAsia="Times New Roman" w:hAnsi="Arial Rounded MT Bold" w:cstheme="minorHAnsi"/>
                <w:b/>
                <w:bCs/>
                <w:lang w:eastAsia="en-GB"/>
              </w:rPr>
            </w:pPr>
            <w:r w:rsidRPr="0022610B">
              <w:rPr>
                <w:rFonts w:ascii="Arial Rounded MT Bold" w:eastAsia="Times New Roman" w:hAnsi="Arial Rounded MT Bold" w:cstheme="minorHAnsi"/>
                <w:b/>
                <w:bCs/>
                <w:lang w:eastAsia="en-GB"/>
              </w:rPr>
              <w:t>Los costes totales y los ingresos totales son iguales</w:t>
            </w:r>
          </w:p>
          <w:p w14:paraId="04D08F65" w14:textId="76196F8F" w:rsidR="00DF07FF" w:rsidRPr="0022610B" w:rsidRDefault="00EF3F28" w:rsidP="00956182">
            <w:pPr>
              <w:pStyle w:val="Prrafodelista"/>
              <w:numPr>
                <w:ilvl w:val="2"/>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Los costes totales son superiores a los ingresos totales</w:t>
            </w:r>
          </w:p>
          <w:p w14:paraId="5ED9CBBB" w14:textId="66C87505" w:rsidR="00DF07FF" w:rsidRPr="0022610B" w:rsidRDefault="00EF3F28" w:rsidP="00956182">
            <w:pPr>
              <w:pStyle w:val="Prrafodelista"/>
              <w:numPr>
                <w:ilvl w:val="2"/>
                <w:numId w:val="2"/>
              </w:numPr>
              <w:jc w:val="both"/>
              <w:textAlignment w:val="baseline"/>
              <w:rPr>
                <w:rFonts w:ascii="Arial Rounded MT Bold" w:eastAsia="Times New Roman" w:hAnsi="Arial Rounded MT Bold" w:cstheme="minorHAnsi"/>
                <w:lang w:eastAsia="en-GB"/>
              </w:rPr>
            </w:pPr>
            <w:r w:rsidRPr="0022610B">
              <w:rPr>
                <w:rFonts w:ascii="Arial Rounded MT Bold" w:eastAsia="Times New Roman" w:hAnsi="Arial Rounded MT Bold" w:cstheme="minorHAnsi"/>
                <w:lang w:eastAsia="en-GB"/>
              </w:rPr>
              <w:t>Los costes totales son inferiores a los ingresos totales</w:t>
            </w:r>
          </w:p>
          <w:p w14:paraId="12CF94F6" w14:textId="77777777" w:rsidR="00FD4199" w:rsidRPr="0022610B" w:rsidRDefault="00FD4199" w:rsidP="00956182">
            <w:pPr>
              <w:jc w:val="both"/>
              <w:textAlignment w:val="baseline"/>
              <w:rPr>
                <w:rFonts w:ascii="Arial Rounded MT Bold" w:eastAsia="Times New Roman" w:hAnsi="Arial Rounded MT Bold" w:cstheme="minorHAnsi"/>
                <w:color w:val="266C9F"/>
                <w:lang w:eastAsia="en-GB"/>
              </w:rPr>
            </w:pPr>
          </w:p>
        </w:tc>
      </w:tr>
      <w:tr w:rsidR="00FD4199" w:rsidRPr="0022610B" w14:paraId="224CB00D" w14:textId="77777777" w:rsidTr="00956182">
        <w:trPr>
          <w:trHeight w:val="933"/>
          <w:jc w:val="center"/>
        </w:trPr>
        <w:tc>
          <w:tcPr>
            <w:tcW w:w="2716" w:type="dxa"/>
            <w:shd w:val="clear" w:color="auto" w:fill="21B4A9"/>
            <w:vAlign w:val="center"/>
          </w:tcPr>
          <w:p w14:paraId="6C3A0F7A" w14:textId="71ED61AA" w:rsidR="00FD4199" w:rsidRPr="0022610B" w:rsidRDefault="002D62F5" w:rsidP="00956182">
            <w:pPr>
              <w:jc w:val="both"/>
              <w:rPr>
                <w:rFonts w:ascii="Arial Rounded MT Bold" w:eastAsia="Times New Roman" w:hAnsi="Arial Rounded MT Bold" w:cstheme="minorHAnsi"/>
                <w:b/>
                <w:bCs/>
                <w:color w:val="FFFFFF" w:themeColor="background1"/>
                <w:lang w:eastAsia="en-GB"/>
              </w:rPr>
            </w:pPr>
            <w:r w:rsidRPr="0022610B">
              <w:rPr>
                <w:rFonts w:ascii="Arial Rounded MT Bold" w:eastAsia="Times New Roman" w:hAnsi="Arial Rounded MT Bold" w:cstheme="minorHAnsi"/>
                <w:b/>
                <w:bCs/>
                <w:color w:val="FFFFFF" w:themeColor="background1"/>
                <w:lang w:eastAsia="en-GB"/>
              </w:rPr>
              <w:t>Recursos (videos, link de referencia)</w:t>
            </w:r>
            <w:r w:rsidR="00FD4199" w:rsidRPr="0022610B">
              <w:rPr>
                <w:rFonts w:ascii="Arial Rounded MT Bold" w:eastAsia="Times New Roman" w:hAnsi="Arial Rounded MT Bold" w:cstheme="minorHAnsi"/>
                <w:b/>
                <w:bCs/>
                <w:color w:val="FFFFFF" w:themeColor="background1"/>
                <w:lang w:eastAsia="en-GB"/>
              </w:rPr>
              <w:t> </w:t>
            </w:r>
          </w:p>
        </w:tc>
        <w:tc>
          <w:tcPr>
            <w:tcW w:w="6637" w:type="dxa"/>
            <w:gridSpan w:val="2"/>
            <w:shd w:val="clear" w:color="auto" w:fill="FFFFFF" w:themeFill="background1"/>
            <w:vAlign w:val="center"/>
          </w:tcPr>
          <w:p w14:paraId="0A70BE99" w14:textId="7C4DF3FB" w:rsidR="00FD4199" w:rsidRPr="0022610B" w:rsidRDefault="00DF07FF" w:rsidP="00956182">
            <w:pPr>
              <w:jc w:val="both"/>
              <w:rPr>
                <w:rFonts w:ascii="Arial Rounded MT Bold" w:hAnsi="Arial Rounded MT Bold" w:cstheme="minorHAnsi"/>
                <w:color w:val="244061" w:themeColor="accent1" w:themeShade="80"/>
              </w:rPr>
            </w:pPr>
            <w:r w:rsidRPr="0022610B">
              <w:rPr>
                <w:rFonts w:ascii="Arial Rounded MT Bold" w:hAnsi="Arial Rounded MT Bold" w:cstheme="minorHAnsi"/>
                <w:color w:val="244061" w:themeColor="accent1" w:themeShade="80"/>
              </w:rPr>
              <w:t>//</w:t>
            </w:r>
          </w:p>
        </w:tc>
      </w:tr>
      <w:tr w:rsidR="00FD4199" w:rsidRPr="0022610B" w14:paraId="5552CF4D" w14:textId="77777777" w:rsidTr="00956182">
        <w:trPr>
          <w:trHeight w:val="641"/>
          <w:jc w:val="center"/>
        </w:trPr>
        <w:tc>
          <w:tcPr>
            <w:tcW w:w="2716" w:type="dxa"/>
            <w:shd w:val="clear" w:color="auto" w:fill="21B4A9"/>
            <w:vAlign w:val="center"/>
          </w:tcPr>
          <w:p w14:paraId="730AAC99" w14:textId="6844B6D2" w:rsidR="00FD4199" w:rsidRPr="0022610B" w:rsidRDefault="002D62F5" w:rsidP="00956182">
            <w:pPr>
              <w:jc w:val="both"/>
              <w:rPr>
                <w:rFonts w:ascii="Arial Rounded MT Bold" w:eastAsia="Times New Roman" w:hAnsi="Arial Rounded MT Bold" w:cstheme="minorHAnsi"/>
                <w:b/>
                <w:bCs/>
                <w:color w:val="FFFFFF" w:themeColor="background1"/>
                <w:lang w:eastAsia="en-GB"/>
              </w:rPr>
            </w:pPr>
            <w:r w:rsidRPr="0022610B">
              <w:rPr>
                <w:rFonts w:ascii="Arial Rounded MT Bold" w:eastAsia="Times New Roman" w:hAnsi="Arial Rounded MT Bold" w:cstheme="minorHAnsi"/>
                <w:b/>
                <w:bCs/>
                <w:color w:val="FFFFFF" w:themeColor="background1"/>
                <w:lang w:eastAsia="en-GB"/>
              </w:rPr>
              <w:t>Material relacionado</w:t>
            </w:r>
          </w:p>
        </w:tc>
        <w:tc>
          <w:tcPr>
            <w:tcW w:w="6637" w:type="dxa"/>
            <w:gridSpan w:val="2"/>
            <w:shd w:val="clear" w:color="auto" w:fill="FFFFFF" w:themeFill="background1"/>
            <w:vAlign w:val="center"/>
          </w:tcPr>
          <w:p w14:paraId="7B8C6D87" w14:textId="77777777" w:rsidR="00FD4199" w:rsidRPr="0022610B" w:rsidRDefault="00FD4199" w:rsidP="00956182">
            <w:pPr>
              <w:jc w:val="both"/>
              <w:rPr>
                <w:rFonts w:ascii="Arial Rounded MT Bold" w:hAnsi="Arial Rounded MT Bold" w:cstheme="minorHAnsi"/>
                <w:color w:val="244061" w:themeColor="accent1" w:themeShade="80"/>
              </w:rPr>
            </w:pPr>
          </w:p>
        </w:tc>
      </w:tr>
      <w:tr w:rsidR="00FD4199" w:rsidRPr="0022610B" w14:paraId="2F235557" w14:textId="77777777" w:rsidTr="00956182">
        <w:trPr>
          <w:trHeight w:val="562"/>
          <w:jc w:val="center"/>
        </w:trPr>
        <w:tc>
          <w:tcPr>
            <w:tcW w:w="2716" w:type="dxa"/>
            <w:shd w:val="clear" w:color="auto" w:fill="21B4A9"/>
            <w:vAlign w:val="center"/>
          </w:tcPr>
          <w:p w14:paraId="64E78F2B" w14:textId="7EEE3D53" w:rsidR="00FD4199" w:rsidRPr="0022610B" w:rsidRDefault="002D62F5" w:rsidP="00956182">
            <w:pPr>
              <w:jc w:val="both"/>
              <w:rPr>
                <w:rFonts w:ascii="Arial Rounded MT Bold" w:eastAsia="Times New Roman" w:hAnsi="Arial Rounded MT Bold" w:cstheme="minorHAnsi"/>
                <w:b/>
                <w:bCs/>
                <w:color w:val="FFFFFF" w:themeColor="background1"/>
                <w:lang w:eastAsia="en-GB"/>
              </w:rPr>
            </w:pPr>
            <w:r w:rsidRPr="0022610B">
              <w:rPr>
                <w:rFonts w:ascii="Arial Rounded MT Bold" w:eastAsia="Times New Roman" w:hAnsi="Arial Rounded MT Bold" w:cstheme="minorHAnsi"/>
                <w:b/>
                <w:bCs/>
                <w:color w:val="FFFFFF" w:themeColor="background1"/>
                <w:lang w:eastAsia="en-GB"/>
              </w:rPr>
              <w:t>PPT relacionado</w:t>
            </w:r>
          </w:p>
        </w:tc>
        <w:tc>
          <w:tcPr>
            <w:tcW w:w="6637" w:type="dxa"/>
            <w:gridSpan w:val="2"/>
            <w:shd w:val="clear" w:color="auto" w:fill="FFFFFF" w:themeFill="background1"/>
            <w:vAlign w:val="center"/>
          </w:tcPr>
          <w:p w14:paraId="226C486D" w14:textId="77777777" w:rsidR="00FD4199" w:rsidRPr="0022610B" w:rsidRDefault="00FD4199" w:rsidP="00956182">
            <w:pPr>
              <w:jc w:val="both"/>
              <w:rPr>
                <w:rFonts w:ascii="Arial Rounded MT Bold" w:hAnsi="Arial Rounded MT Bold" w:cstheme="minorHAnsi"/>
                <w:color w:val="244061" w:themeColor="accent1" w:themeShade="80"/>
              </w:rPr>
            </w:pPr>
          </w:p>
        </w:tc>
      </w:tr>
      <w:tr w:rsidR="00FD4199" w:rsidRPr="0022610B" w14:paraId="5324AB2F" w14:textId="77777777" w:rsidTr="00956182">
        <w:trPr>
          <w:trHeight w:val="3250"/>
          <w:jc w:val="center"/>
        </w:trPr>
        <w:tc>
          <w:tcPr>
            <w:tcW w:w="2716" w:type="dxa"/>
            <w:shd w:val="clear" w:color="auto" w:fill="21B4A9"/>
            <w:vAlign w:val="center"/>
          </w:tcPr>
          <w:p w14:paraId="798DB8FA" w14:textId="4177073A" w:rsidR="00FD4199" w:rsidRPr="0022610B" w:rsidRDefault="002D62F5" w:rsidP="00956182">
            <w:pPr>
              <w:jc w:val="both"/>
              <w:rPr>
                <w:rFonts w:ascii="Arial Rounded MT Bold" w:hAnsi="Arial Rounded MT Bold" w:cstheme="minorHAnsi"/>
                <w:b/>
                <w:bCs/>
                <w:color w:val="FFFFFF" w:themeColor="background1"/>
              </w:rPr>
            </w:pPr>
            <w:r w:rsidRPr="0022610B">
              <w:rPr>
                <w:rFonts w:ascii="Arial Rounded MT Bold" w:eastAsia="Times New Roman" w:hAnsi="Arial Rounded MT Bold" w:cstheme="minorHAnsi"/>
                <w:b/>
                <w:bCs/>
                <w:color w:val="FFFFFF" w:themeColor="background1"/>
                <w:lang w:eastAsia="en-GB"/>
              </w:rPr>
              <w:lastRenderedPageBreak/>
              <w:t>Bibliografía</w:t>
            </w:r>
            <w:r w:rsidR="00FD4199" w:rsidRPr="0022610B">
              <w:rPr>
                <w:rFonts w:ascii="Arial Rounded MT Bold" w:eastAsia="Times New Roman" w:hAnsi="Arial Rounded MT Bold" w:cstheme="minorHAnsi"/>
                <w:b/>
                <w:bCs/>
                <w:color w:val="FFFFFF" w:themeColor="background1"/>
                <w:lang w:eastAsia="en-GB"/>
              </w:rPr>
              <w:t> </w:t>
            </w:r>
          </w:p>
        </w:tc>
        <w:tc>
          <w:tcPr>
            <w:tcW w:w="6637" w:type="dxa"/>
            <w:gridSpan w:val="2"/>
            <w:shd w:val="clear" w:color="auto" w:fill="FFFFFF" w:themeFill="background1"/>
            <w:vAlign w:val="center"/>
          </w:tcPr>
          <w:p w14:paraId="0E9D79B8" w14:textId="2B0275E6" w:rsidR="00FD4199" w:rsidRPr="0022610B" w:rsidRDefault="00000000" w:rsidP="00956182">
            <w:pPr>
              <w:jc w:val="both"/>
              <w:rPr>
                <w:rFonts w:ascii="Arial Rounded MT Bold" w:hAnsi="Arial Rounded MT Bold" w:cstheme="minorHAnsi"/>
                <w:color w:val="244061" w:themeColor="accent1" w:themeShade="80"/>
              </w:rPr>
            </w:pPr>
            <w:hyperlink r:id="rId9" w:history="1">
              <w:r w:rsidR="00DF07FF" w:rsidRPr="0022610B">
                <w:rPr>
                  <w:rStyle w:val="Hipervnculo"/>
                  <w:rFonts w:ascii="Arial Rounded MT Bold" w:hAnsi="Arial Rounded MT Bold" w:cstheme="minorHAnsi"/>
                </w:rPr>
                <w:t>https://hbr.org/2015/01/what-is-a-business-model</w:t>
              </w:r>
            </w:hyperlink>
          </w:p>
          <w:p w14:paraId="44A60624" w14:textId="0BA67451" w:rsidR="00DF07FF" w:rsidRPr="0022610B" w:rsidRDefault="00000000" w:rsidP="00956182">
            <w:pPr>
              <w:jc w:val="both"/>
              <w:rPr>
                <w:rFonts w:ascii="Arial Rounded MT Bold" w:hAnsi="Arial Rounded MT Bold" w:cstheme="minorHAnsi"/>
                <w:color w:val="244061" w:themeColor="accent1" w:themeShade="80"/>
              </w:rPr>
            </w:pPr>
            <w:hyperlink r:id="rId10" w:history="1">
              <w:r w:rsidR="00DF07FF" w:rsidRPr="0022610B">
                <w:rPr>
                  <w:rStyle w:val="Hipervnculo"/>
                  <w:rFonts w:ascii="Arial Rounded MT Bold" w:hAnsi="Arial Rounded MT Bold" w:cstheme="minorHAnsi"/>
                </w:rPr>
                <w:t>https://www.investopedia.com/terms/b/businessmodel.asp</w:t>
              </w:r>
            </w:hyperlink>
          </w:p>
          <w:p w14:paraId="05BBC70C" w14:textId="77777777" w:rsidR="00DF07FF" w:rsidRPr="0022610B" w:rsidRDefault="00000000" w:rsidP="00956182">
            <w:pPr>
              <w:jc w:val="both"/>
              <w:rPr>
                <w:rFonts w:ascii="Arial Rounded MT Bold" w:hAnsi="Arial Rounded MT Bold" w:cstheme="minorHAnsi"/>
                <w:color w:val="244061" w:themeColor="accent1" w:themeShade="80"/>
              </w:rPr>
            </w:pPr>
            <w:hyperlink r:id="rId11" w:history="1">
              <w:r w:rsidR="00DF07FF" w:rsidRPr="0022610B">
                <w:rPr>
                  <w:rStyle w:val="Hipervnculo"/>
                  <w:rFonts w:ascii="Arial Rounded MT Bold" w:hAnsi="Arial Rounded MT Bold" w:cstheme="minorHAnsi"/>
                </w:rPr>
                <w:t>https://icsb.org/wp-content/uploads/2019/09/Gazette-Sep.-9.pdf</w:t>
              </w:r>
            </w:hyperlink>
          </w:p>
          <w:p w14:paraId="02E77393" w14:textId="13E4E7CD" w:rsidR="00DF07FF" w:rsidRPr="0022610B" w:rsidRDefault="00000000" w:rsidP="00956182">
            <w:pPr>
              <w:jc w:val="both"/>
              <w:rPr>
                <w:rFonts w:ascii="Arial Rounded MT Bold" w:hAnsi="Arial Rounded MT Bold" w:cstheme="minorHAnsi"/>
                <w:color w:val="244061" w:themeColor="accent1" w:themeShade="80"/>
              </w:rPr>
            </w:pPr>
            <w:hyperlink r:id="rId12" w:history="1">
              <w:r w:rsidR="00DF07FF" w:rsidRPr="0022610B">
                <w:rPr>
                  <w:rStyle w:val="Hipervnculo"/>
                  <w:rFonts w:ascii="Arial Rounded MT Bold" w:hAnsi="Arial Rounded MT Bold" w:cstheme="minorHAnsi"/>
                </w:rPr>
                <w:t>https://harappa.education/harappa-diaries/social-entrepreneurship/</w:t>
              </w:r>
            </w:hyperlink>
          </w:p>
          <w:p w14:paraId="0062615A" w14:textId="08E04395" w:rsidR="00DF07FF" w:rsidRPr="0022610B" w:rsidRDefault="00000000" w:rsidP="00956182">
            <w:pPr>
              <w:jc w:val="both"/>
              <w:rPr>
                <w:rFonts w:ascii="Arial Rounded MT Bold" w:hAnsi="Arial Rounded MT Bold" w:cstheme="minorHAnsi"/>
                <w:color w:val="244061" w:themeColor="accent1" w:themeShade="80"/>
              </w:rPr>
            </w:pPr>
            <w:hyperlink r:id="rId13" w:history="1">
              <w:r w:rsidR="00DF07FF" w:rsidRPr="0022610B">
                <w:rPr>
                  <w:rStyle w:val="Hipervnculo"/>
                  <w:rFonts w:ascii="Arial Rounded MT Bold" w:hAnsi="Arial Rounded MT Bold" w:cstheme="minorHAnsi"/>
                </w:rPr>
                <w:t>https://www.researchgate.net/publication/280044131_The_triple_layered_business_model_canvas_a_tool_to_design_more_sustainable_business_models</w:t>
              </w:r>
            </w:hyperlink>
          </w:p>
          <w:p w14:paraId="5D2850A5" w14:textId="5D60E55B" w:rsidR="00DF07FF" w:rsidRPr="0022610B" w:rsidRDefault="00000000" w:rsidP="00956182">
            <w:pPr>
              <w:jc w:val="both"/>
              <w:rPr>
                <w:rFonts w:ascii="Arial Rounded MT Bold" w:hAnsi="Arial Rounded MT Bold" w:cstheme="minorHAnsi"/>
                <w:color w:val="244061" w:themeColor="accent1" w:themeShade="80"/>
              </w:rPr>
            </w:pPr>
            <w:hyperlink r:id="rId14" w:history="1">
              <w:r w:rsidR="00DF07FF" w:rsidRPr="0022610B">
                <w:rPr>
                  <w:rStyle w:val="Hipervnculo"/>
                  <w:rFonts w:ascii="Arial Rounded MT Bold" w:hAnsi="Arial Rounded MT Bold" w:cstheme="minorHAnsi"/>
                </w:rPr>
                <w:t>https://pestleanalysis.com/what-is-pestle-analysis/</w:t>
              </w:r>
            </w:hyperlink>
          </w:p>
          <w:p w14:paraId="2152237A" w14:textId="13571638" w:rsidR="00DF07FF" w:rsidRPr="0022610B" w:rsidRDefault="00000000" w:rsidP="00956182">
            <w:pPr>
              <w:jc w:val="both"/>
              <w:rPr>
                <w:rFonts w:ascii="Arial Rounded MT Bold" w:hAnsi="Arial Rounded MT Bold" w:cstheme="minorHAnsi"/>
                <w:color w:val="244061" w:themeColor="accent1" w:themeShade="80"/>
              </w:rPr>
            </w:pPr>
            <w:hyperlink r:id="rId15" w:history="1">
              <w:r w:rsidR="00DF07FF" w:rsidRPr="0022610B">
                <w:rPr>
                  <w:rStyle w:val="Hipervnculo"/>
                  <w:rFonts w:ascii="Arial Rounded MT Bold" w:hAnsi="Arial Rounded MT Bold" w:cstheme="minorHAnsi"/>
                </w:rPr>
                <w:t>https://www.forbes.com/sites/forbescoachescouncil/2017/09/11/competition-or-collaboration-which-will-help-your-team-produce-the-best-results/?sh=1851a74e9dad</w:t>
              </w:r>
            </w:hyperlink>
          </w:p>
          <w:p w14:paraId="3D738827" w14:textId="089AE0DD" w:rsidR="00DF07FF" w:rsidRPr="0022610B" w:rsidRDefault="00000000" w:rsidP="00956182">
            <w:pPr>
              <w:jc w:val="both"/>
              <w:rPr>
                <w:rFonts w:ascii="Arial Rounded MT Bold" w:hAnsi="Arial Rounded MT Bold" w:cstheme="minorHAnsi"/>
                <w:color w:val="244061" w:themeColor="accent1" w:themeShade="80"/>
              </w:rPr>
            </w:pPr>
            <w:hyperlink r:id="rId16" w:history="1">
              <w:r w:rsidR="00DF07FF" w:rsidRPr="0022610B">
                <w:rPr>
                  <w:rStyle w:val="Hipervnculo"/>
                  <w:rFonts w:ascii="Arial Rounded MT Bold" w:hAnsi="Arial Rounded MT Bold" w:cstheme="minorHAnsi"/>
                </w:rPr>
                <w:t>https://hbr.org/2017/03/the-pros-and-cons-of-competition-among-employees</w:t>
              </w:r>
            </w:hyperlink>
          </w:p>
          <w:p w14:paraId="7A186D53" w14:textId="46B2D518" w:rsidR="00DF07FF" w:rsidRPr="0022610B" w:rsidRDefault="00000000" w:rsidP="00956182">
            <w:pPr>
              <w:jc w:val="both"/>
              <w:rPr>
                <w:rFonts w:ascii="Arial Rounded MT Bold" w:hAnsi="Arial Rounded MT Bold" w:cstheme="minorHAnsi"/>
                <w:color w:val="244061" w:themeColor="accent1" w:themeShade="80"/>
              </w:rPr>
            </w:pPr>
            <w:hyperlink r:id="rId17" w:history="1">
              <w:r w:rsidR="00DF07FF" w:rsidRPr="0022610B">
                <w:rPr>
                  <w:rStyle w:val="Hipervnculo"/>
                  <w:rFonts w:ascii="Arial Rounded MT Bold" w:hAnsi="Arial Rounded MT Bold" w:cstheme="minorHAnsi"/>
                </w:rPr>
                <w:t>https://businesscollective.com/7-ways-to-build-the-ultimate-support-network/index.html</w:t>
              </w:r>
            </w:hyperlink>
          </w:p>
          <w:p w14:paraId="00B7ECED" w14:textId="68AF7B4B" w:rsidR="00DF07FF" w:rsidRPr="0022610B" w:rsidRDefault="00000000" w:rsidP="00956182">
            <w:pPr>
              <w:jc w:val="both"/>
              <w:rPr>
                <w:rFonts w:ascii="Arial Rounded MT Bold" w:hAnsi="Arial Rounded MT Bold" w:cstheme="minorHAnsi"/>
                <w:color w:val="244061" w:themeColor="accent1" w:themeShade="80"/>
              </w:rPr>
            </w:pPr>
            <w:hyperlink r:id="rId18" w:history="1">
              <w:r w:rsidR="00DF07FF" w:rsidRPr="0022610B">
                <w:rPr>
                  <w:rStyle w:val="Hipervnculo"/>
                  <w:rFonts w:ascii="Arial Rounded MT Bold" w:hAnsi="Arial Rounded MT Bold" w:cstheme="minorHAnsi"/>
                </w:rPr>
                <w:t>https://www.winwithteamwork.com/what-we-do/all-services/product-and-service-design</w:t>
              </w:r>
            </w:hyperlink>
          </w:p>
          <w:p w14:paraId="26041AD7" w14:textId="25E1273B" w:rsidR="00DF07FF" w:rsidRPr="0022610B" w:rsidRDefault="00000000" w:rsidP="00956182">
            <w:pPr>
              <w:jc w:val="both"/>
              <w:rPr>
                <w:rFonts w:ascii="Arial Rounded MT Bold" w:hAnsi="Arial Rounded MT Bold" w:cstheme="minorHAnsi"/>
                <w:color w:val="244061" w:themeColor="accent1" w:themeShade="80"/>
              </w:rPr>
            </w:pPr>
            <w:hyperlink r:id="rId19" w:history="1">
              <w:r w:rsidR="00DF07FF" w:rsidRPr="0022610B">
                <w:rPr>
                  <w:rStyle w:val="Hipervnculo"/>
                  <w:rFonts w:ascii="Arial Rounded MT Bold" w:hAnsi="Arial Rounded MT Bold" w:cstheme="minorHAnsi"/>
                </w:rPr>
                <w:t>https://www.eleken.co/blog-posts/the-definitive-guide-to-design-thinking-vs-design-sprint</w:t>
              </w:r>
            </w:hyperlink>
          </w:p>
          <w:p w14:paraId="5EC6687F" w14:textId="77975452" w:rsidR="00DF07FF" w:rsidRPr="0022610B" w:rsidRDefault="00000000" w:rsidP="00956182">
            <w:pPr>
              <w:jc w:val="both"/>
              <w:rPr>
                <w:rFonts w:ascii="Arial Rounded MT Bold" w:hAnsi="Arial Rounded MT Bold" w:cstheme="minorHAnsi"/>
                <w:color w:val="244061" w:themeColor="accent1" w:themeShade="80"/>
              </w:rPr>
            </w:pPr>
            <w:hyperlink r:id="rId20" w:history="1">
              <w:r w:rsidR="00DF07FF" w:rsidRPr="0022610B">
                <w:rPr>
                  <w:rStyle w:val="Hipervnculo"/>
                  <w:rFonts w:ascii="Arial Rounded MT Bold" w:hAnsi="Arial Rounded MT Bold" w:cstheme="minorHAnsi"/>
                </w:rPr>
                <w:t>https://businessjargons.com/market-test.html</w:t>
              </w:r>
            </w:hyperlink>
          </w:p>
          <w:p w14:paraId="16F69E82" w14:textId="215795C0" w:rsidR="00DF07FF" w:rsidRPr="0022610B" w:rsidRDefault="00000000" w:rsidP="00956182">
            <w:pPr>
              <w:jc w:val="both"/>
              <w:rPr>
                <w:rFonts w:ascii="Arial Rounded MT Bold" w:hAnsi="Arial Rounded MT Bold" w:cstheme="minorHAnsi"/>
                <w:color w:val="244061" w:themeColor="accent1" w:themeShade="80"/>
              </w:rPr>
            </w:pPr>
            <w:hyperlink r:id="rId21" w:history="1">
              <w:r w:rsidR="00DF07FF" w:rsidRPr="0022610B">
                <w:rPr>
                  <w:rStyle w:val="Hipervnculo"/>
                  <w:rFonts w:ascii="Arial Rounded MT Bold" w:hAnsi="Arial Rounded MT Bold" w:cstheme="minorHAnsi"/>
                </w:rPr>
                <w:t>https://read.realstartupbook.com/5-generative-product-research/solution-interview</w:t>
              </w:r>
            </w:hyperlink>
          </w:p>
          <w:p w14:paraId="3CF6DD53" w14:textId="6E5E97F9" w:rsidR="00DF07FF" w:rsidRPr="0022610B" w:rsidRDefault="00000000" w:rsidP="00956182">
            <w:pPr>
              <w:jc w:val="both"/>
              <w:rPr>
                <w:rFonts w:ascii="Arial Rounded MT Bold" w:hAnsi="Arial Rounded MT Bold" w:cstheme="minorHAnsi"/>
                <w:color w:val="244061" w:themeColor="accent1" w:themeShade="80"/>
              </w:rPr>
            </w:pPr>
            <w:hyperlink r:id="rId22" w:history="1">
              <w:r w:rsidR="00DF07FF" w:rsidRPr="0022610B">
                <w:rPr>
                  <w:rStyle w:val="Hipervnculo"/>
                  <w:rFonts w:ascii="Arial Rounded MT Bold" w:hAnsi="Arial Rounded MT Bold" w:cstheme="minorHAnsi"/>
                </w:rPr>
                <w:t>https://www.thebalancemoney.com/fixed-and-variable-expenses-in-business-budgets-398512</w:t>
              </w:r>
            </w:hyperlink>
          </w:p>
          <w:p w14:paraId="4CFE4EDF" w14:textId="7A84351F" w:rsidR="00DF07FF" w:rsidRPr="0022610B" w:rsidRDefault="00DF07FF" w:rsidP="00956182">
            <w:pPr>
              <w:jc w:val="both"/>
              <w:rPr>
                <w:rFonts w:ascii="Arial Rounded MT Bold" w:hAnsi="Arial Rounded MT Bold" w:cstheme="minorHAnsi"/>
                <w:color w:val="244061" w:themeColor="accent1" w:themeShade="80"/>
              </w:rPr>
            </w:pPr>
          </w:p>
        </w:tc>
      </w:tr>
      <w:tr w:rsidR="00FD4199" w:rsidRPr="0022610B" w14:paraId="3788DE10" w14:textId="77777777" w:rsidTr="00956182">
        <w:trPr>
          <w:trHeight w:val="561"/>
          <w:jc w:val="center"/>
        </w:trPr>
        <w:tc>
          <w:tcPr>
            <w:tcW w:w="2716" w:type="dxa"/>
            <w:shd w:val="clear" w:color="auto" w:fill="21B4A9"/>
            <w:vAlign w:val="center"/>
          </w:tcPr>
          <w:p w14:paraId="40C812AD" w14:textId="571BDB5F" w:rsidR="00FD4199" w:rsidRPr="0022610B" w:rsidRDefault="002D62F5" w:rsidP="00956182">
            <w:pPr>
              <w:jc w:val="both"/>
              <w:rPr>
                <w:rFonts w:ascii="Arial Rounded MT Bold" w:hAnsi="Arial Rounded MT Bold" w:cstheme="minorHAnsi"/>
                <w:b/>
                <w:bCs/>
                <w:color w:val="FFFFFF" w:themeColor="background1"/>
              </w:rPr>
            </w:pPr>
            <w:r w:rsidRPr="0022610B">
              <w:rPr>
                <w:rFonts w:ascii="Arial Rounded MT Bold" w:eastAsia="Times New Roman" w:hAnsi="Arial Rounded MT Bold" w:cstheme="minorHAnsi"/>
                <w:b/>
                <w:bCs/>
                <w:color w:val="FFFFFF" w:themeColor="background1"/>
                <w:lang w:eastAsia="en-GB"/>
              </w:rPr>
              <w:t>Proporcionado por</w:t>
            </w:r>
            <w:r w:rsidR="00FD4199" w:rsidRPr="0022610B">
              <w:rPr>
                <w:rFonts w:ascii="Arial Rounded MT Bold" w:eastAsia="Times New Roman" w:hAnsi="Arial Rounded MT Bold" w:cstheme="minorHAnsi"/>
                <w:b/>
                <w:bCs/>
                <w:color w:val="FFFFFF" w:themeColor="background1"/>
                <w:lang w:eastAsia="en-GB"/>
              </w:rPr>
              <w:t> </w:t>
            </w:r>
          </w:p>
        </w:tc>
        <w:tc>
          <w:tcPr>
            <w:tcW w:w="6637" w:type="dxa"/>
            <w:gridSpan w:val="2"/>
            <w:shd w:val="clear" w:color="auto" w:fill="FFFFFF" w:themeFill="background1"/>
            <w:vAlign w:val="center"/>
          </w:tcPr>
          <w:p w14:paraId="56814034" w14:textId="7AC88402" w:rsidR="00FD4199" w:rsidRPr="0022610B" w:rsidRDefault="00DF07FF" w:rsidP="00956182">
            <w:pPr>
              <w:jc w:val="both"/>
              <w:rPr>
                <w:rFonts w:ascii="Arial Rounded MT Bold" w:hAnsi="Arial Rounded MT Bold" w:cstheme="minorHAnsi"/>
                <w:color w:val="244061" w:themeColor="accent1" w:themeShade="80"/>
              </w:rPr>
            </w:pPr>
            <w:r w:rsidRPr="0022610B">
              <w:rPr>
                <w:rFonts w:ascii="Arial Rounded MT Bold" w:hAnsi="Arial Rounded MT Bold" w:cstheme="minorHAnsi"/>
                <w:color w:val="244061" w:themeColor="accent1" w:themeShade="80"/>
              </w:rPr>
              <w:t>IDP</w:t>
            </w:r>
          </w:p>
        </w:tc>
      </w:tr>
    </w:tbl>
    <w:p w14:paraId="39A98D29" w14:textId="0709945B" w:rsidR="00022C0E" w:rsidRDefault="00022C0E" w:rsidP="00956182">
      <w:pPr>
        <w:jc w:val="both"/>
        <w:rPr>
          <w:lang w:val="es-ES"/>
        </w:rPr>
      </w:pPr>
    </w:p>
    <w:p w14:paraId="158D112C" w14:textId="77777777" w:rsidR="00293F97" w:rsidRPr="0022610B" w:rsidRDefault="00293F97" w:rsidP="00956182">
      <w:pPr>
        <w:jc w:val="both"/>
        <w:rPr>
          <w:lang w:val="es-ES"/>
        </w:rPr>
      </w:pPr>
    </w:p>
    <w:sectPr w:rsidR="00293F97" w:rsidRPr="0022610B" w:rsidSect="006474DC">
      <w:headerReference w:type="default" r:id="rId23"/>
      <w:footerReference w:type="default" r:id="rId24"/>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4188" w14:textId="77777777" w:rsidR="007D08C7" w:rsidRDefault="007D08C7" w:rsidP="006474DC">
      <w:r>
        <w:separator/>
      </w:r>
    </w:p>
  </w:endnote>
  <w:endnote w:type="continuationSeparator" w:id="0">
    <w:p w14:paraId="5679DB9C" w14:textId="77777777" w:rsidR="007D08C7" w:rsidRDefault="007D08C7"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11" w14:textId="34043CB9" w:rsidR="006474DC" w:rsidRPr="006474DC" w:rsidRDefault="006474DC" w:rsidP="006474DC">
    <w:pPr>
      <w:pStyle w:val="Textoindependiente"/>
      <w:spacing w:before="95" w:line="278" w:lineRule="auto"/>
      <w:ind w:left="2880" w:right="841"/>
      <w:jc w:val="both"/>
      <w:rPr>
        <w:rFonts w:asciiTheme="minorHAnsi" w:hAnsiTheme="minorHAnsi" w:cstheme="minorHAnsi"/>
        <w:sz w:val="14"/>
        <w:szCs w:val="14"/>
      </w:rPr>
    </w:pPr>
    <w:r>
      <w:rPr>
        <w:noProof/>
        <w:lang w:val="it-IT" w:eastAsia="it-IT"/>
      </w:rP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r w:rsidRPr="006474DC">
      <w:rPr>
        <w:rFonts w:asciiTheme="minorHAnsi" w:hAnsiTheme="minorHAnsi" w:cstheme="minorHAnsi"/>
        <w:sz w:val="14"/>
        <w:szCs w:val="14"/>
      </w:rPr>
      <w:t>The European Commission support for the production of this publication does not constitute endorsement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contents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reflects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views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only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authors,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Commission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cannot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held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responsible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for</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use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made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information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contained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therein."</w:t>
    </w:r>
  </w:p>
  <w:p w14:paraId="190145D9" w14:textId="7E55A915" w:rsidR="006474DC" w:rsidRDefault="006474DC">
    <w:pPr>
      <w:pStyle w:val="Piedepgina"/>
    </w:pPr>
    <w:r>
      <w:rPr>
        <w:noProof/>
        <w:lang w:val="it-IT" w:eastAsia="it-IT"/>
      </w:rP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E61F27"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v:shape id="AutoShape 2" o:spid="_x0000_s1027" style="position:absolute;left:11165;top:15970;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r:id="rId5" o:title=""/>
              </v:shape>
              <v:shape id="AutoShape 8" o:spid="_x0000_s1033" style="position:absolute;left:10822;top:15295;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r:id="rId6" o:title=""/>
              </v:shape>
              <v:shape id="AutoShape 14" o:spid="_x0000_s1039" style="position:absolute;left:10956;top:13346;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r:id="rId7"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D057" w14:textId="77777777" w:rsidR="007D08C7" w:rsidRDefault="007D08C7" w:rsidP="006474DC">
      <w:r>
        <w:separator/>
      </w:r>
    </w:p>
  </w:footnote>
  <w:footnote w:type="continuationSeparator" w:id="0">
    <w:p w14:paraId="60E3F6AD" w14:textId="77777777" w:rsidR="007D08C7" w:rsidRDefault="007D08C7" w:rsidP="0064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8E0" w14:textId="42711F2D" w:rsidR="006474DC" w:rsidRDefault="006474DC" w:rsidP="006474DC">
    <w:pPr>
      <w:pStyle w:val="Encabezado"/>
      <w:jc w:val="center"/>
    </w:pPr>
    <w:r>
      <w:rPr>
        <w:rFonts w:ascii="Times New Roman"/>
        <w:noProof/>
        <w:sz w:val="20"/>
        <w:lang w:val="it-IT" w:eastAsia="it-IT"/>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6072"/>
    <w:multiLevelType w:val="multilevel"/>
    <w:tmpl w:val="6CC8D20C"/>
    <w:lvl w:ilvl="0">
      <w:start w:val="1"/>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216247"/>
    <w:multiLevelType w:val="hybridMultilevel"/>
    <w:tmpl w:val="092AD6DE"/>
    <w:lvl w:ilvl="0" w:tplc="1ED414E8">
      <w:start w:val="5"/>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96E6B"/>
    <w:multiLevelType w:val="hybridMultilevel"/>
    <w:tmpl w:val="629A04AA"/>
    <w:lvl w:ilvl="0" w:tplc="1ED414E8">
      <w:start w:val="5"/>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D2757F"/>
    <w:multiLevelType w:val="multilevel"/>
    <w:tmpl w:val="CF50DACA"/>
    <w:lvl w:ilvl="0">
      <w:start w:val="1"/>
      <w:numFmt w:val="decimal"/>
      <w:lvlText w:val="%1."/>
      <w:lvlJc w:val="left"/>
      <w:pPr>
        <w:ind w:left="360" w:hanging="360"/>
      </w:pPr>
      <w:rPr>
        <w:rFonts w:hint="default"/>
      </w:rPr>
    </w:lvl>
    <w:lvl w:ilvl="1">
      <w:start w:val="3"/>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EB12E0"/>
    <w:multiLevelType w:val="multilevel"/>
    <w:tmpl w:val="9028C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1C13AB"/>
    <w:multiLevelType w:val="multilevel"/>
    <w:tmpl w:val="54906D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2D4422"/>
    <w:multiLevelType w:val="multilevel"/>
    <w:tmpl w:val="C6AA0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start w:val="1"/>
      <w:numFmt w:val="lowerLetter"/>
      <w:lvlText w:val="%3)"/>
      <w:lvlJc w:val="left"/>
      <w:pPr>
        <w:ind w:left="927"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C3527"/>
    <w:multiLevelType w:val="multilevel"/>
    <w:tmpl w:val="B694C1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7E1157"/>
    <w:multiLevelType w:val="multilevel"/>
    <w:tmpl w:val="D58E59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4440004">
    <w:abstractNumId w:val="3"/>
  </w:num>
  <w:num w:numId="2" w16cid:durableId="753355629">
    <w:abstractNumId w:val="6"/>
  </w:num>
  <w:num w:numId="3" w16cid:durableId="483156872">
    <w:abstractNumId w:val="2"/>
  </w:num>
  <w:num w:numId="4" w16cid:durableId="842400597">
    <w:abstractNumId w:val="0"/>
  </w:num>
  <w:num w:numId="5" w16cid:durableId="573397345">
    <w:abstractNumId w:val="8"/>
  </w:num>
  <w:num w:numId="6" w16cid:durableId="1452285847">
    <w:abstractNumId w:val="1"/>
  </w:num>
  <w:num w:numId="7" w16cid:durableId="50931854">
    <w:abstractNumId w:val="5"/>
  </w:num>
  <w:num w:numId="8" w16cid:durableId="774835032">
    <w:abstractNumId w:val="4"/>
  </w:num>
  <w:num w:numId="9" w16cid:durableId="224529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0F4E"/>
    <w:rsid w:val="00022C0E"/>
    <w:rsid w:val="000348A4"/>
    <w:rsid w:val="00047999"/>
    <w:rsid w:val="00077D03"/>
    <w:rsid w:val="000D20E6"/>
    <w:rsid w:val="000F36C3"/>
    <w:rsid w:val="00160AE9"/>
    <w:rsid w:val="00194754"/>
    <w:rsid w:val="00210D70"/>
    <w:rsid w:val="0022610B"/>
    <w:rsid w:val="00287FAE"/>
    <w:rsid w:val="00293F97"/>
    <w:rsid w:val="002A2F35"/>
    <w:rsid w:val="002C68E6"/>
    <w:rsid w:val="002D62F5"/>
    <w:rsid w:val="00306EEF"/>
    <w:rsid w:val="00340E31"/>
    <w:rsid w:val="003B7A5D"/>
    <w:rsid w:val="00441998"/>
    <w:rsid w:val="00522FA0"/>
    <w:rsid w:val="0055662C"/>
    <w:rsid w:val="00597B72"/>
    <w:rsid w:val="005D51AA"/>
    <w:rsid w:val="00627088"/>
    <w:rsid w:val="00631EDE"/>
    <w:rsid w:val="006474DC"/>
    <w:rsid w:val="006677DE"/>
    <w:rsid w:val="006B7D71"/>
    <w:rsid w:val="007239C7"/>
    <w:rsid w:val="00763328"/>
    <w:rsid w:val="00796479"/>
    <w:rsid w:val="007A2809"/>
    <w:rsid w:val="007D08C7"/>
    <w:rsid w:val="00830B97"/>
    <w:rsid w:val="00853C0F"/>
    <w:rsid w:val="008B13B7"/>
    <w:rsid w:val="00956182"/>
    <w:rsid w:val="009629EB"/>
    <w:rsid w:val="00963A3D"/>
    <w:rsid w:val="00A15DFC"/>
    <w:rsid w:val="00AA1B47"/>
    <w:rsid w:val="00AC2DF8"/>
    <w:rsid w:val="00BD30DA"/>
    <w:rsid w:val="00C23AD7"/>
    <w:rsid w:val="00C63422"/>
    <w:rsid w:val="00CF43F2"/>
    <w:rsid w:val="00D20F4E"/>
    <w:rsid w:val="00DF07FF"/>
    <w:rsid w:val="00E5711B"/>
    <w:rsid w:val="00EF3F28"/>
    <w:rsid w:val="00F001A8"/>
    <w:rsid w:val="00F40BAA"/>
    <w:rsid w:val="00F95CB4"/>
    <w:rsid w:val="00FC4D2B"/>
    <w:rsid w:val="00FD4199"/>
    <w:rsid w:val="00FE3430"/>
    <w:rsid w:val="00FF3D8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474DC"/>
    <w:pPr>
      <w:tabs>
        <w:tab w:val="center" w:pos="4252"/>
        <w:tab w:val="right" w:pos="8504"/>
      </w:tabs>
    </w:pPr>
  </w:style>
  <w:style w:type="character" w:customStyle="1" w:styleId="EncabezadoCar">
    <w:name w:val="Encabezado Car"/>
    <w:basedOn w:val="Fuentedeprrafopredeter"/>
    <w:link w:val="Encabezado"/>
    <w:uiPriority w:val="99"/>
    <w:rsid w:val="006474DC"/>
    <w:rPr>
      <w:rFonts w:ascii="Arial MT" w:eastAsia="Arial MT" w:hAnsi="Arial MT" w:cs="Arial MT"/>
    </w:rPr>
  </w:style>
  <w:style w:type="paragraph" w:styleId="Piedepgina">
    <w:name w:val="footer"/>
    <w:basedOn w:val="Normal"/>
    <w:link w:val="PiedepginaCar"/>
    <w:uiPriority w:val="99"/>
    <w:unhideWhenUsed/>
    <w:rsid w:val="006474DC"/>
    <w:pPr>
      <w:tabs>
        <w:tab w:val="center" w:pos="4252"/>
        <w:tab w:val="right" w:pos="8504"/>
      </w:tabs>
    </w:pPr>
  </w:style>
  <w:style w:type="character" w:customStyle="1" w:styleId="PiedepginaCar">
    <w:name w:val="Pie de página Car"/>
    <w:basedOn w:val="Fuentedeprrafopredeter"/>
    <w:link w:val="Piedepgina"/>
    <w:uiPriority w:val="99"/>
    <w:rsid w:val="006474DC"/>
    <w:rPr>
      <w:rFonts w:ascii="Arial MT" w:eastAsia="Arial MT" w:hAnsi="Arial MT" w:cs="Arial MT"/>
    </w:rPr>
  </w:style>
  <w:style w:type="table" w:styleId="Tablaconcuadrcula">
    <w:name w:val="Table Grid"/>
    <w:basedOn w:val="Tablanormal"/>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07FF"/>
    <w:rPr>
      <w:color w:val="0000FF" w:themeColor="hyperlink"/>
      <w:u w:val="single"/>
    </w:rPr>
  </w:style>
  <w:style w:type="character" w:customStyle="1" w:styleId="Mencinsinresolver1">
    <w:name w:val="Mención sin resolver1"/>
    <w:basedOn w:val="Fuentedeprrafopredeter"/>
    <w:uiPriority w:val="99"/>
    <w:semiHidden/>
    <w:unhideWhenUsed/>
    <w:rsid w:val="00DF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earchgate.net/publication/280044131_The_triple_layered_business_model_canvas_a_tool_to_design_more_sustainable_business_models" TargetMode="External"/><Relationship Id="rId18" Type="http://schemas.openxmlformats.org/officeDocument/2006/relationships/hyperlink" Target="https://www.winwithteamwork.com/what-we-do/all-services/product-and-service-desig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ad.realstartupbook.com/5-generative-product-research/solution-interview" TargetMode="External"/><Relationship Id="rId7" Type="http://schemas.openxmlformats.org/officeDocument/2006/relationships/image" Target="media/image1.png"/><Relationship Id="rId12" Type="http://schemas.openxmlformats.org/officeDocument/2006/relationships/hyperlink" Target="https://harappa.education/harappa-diaries/social-entrepreneurship/" TargetMode="External"/><Relationship Id="rId17" Type="http://schemas.openxmlformats.org/officeDocument/2006/relationships/hyperlink" Target="https://businesscollective.com/7-ways-to-build-the-ultimate-support-network/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br.org/2017/03/the-pros-and-cons-of-competition-among-employees" TargetMode="External"/><Relationship Id="rId20" Type="http://schemas.openxmlformats.org/officeDocument/2006/relationships/hyperlink" Target="https://businessjargons.com/market-te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sb.org/wp-content/uploads/2019/09/Gazette-Sep.-9.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orbes.com/sites/forbescoachescouncil/2017/09/11/competition-or-collaboration-which-will-help-your-team-produce-the-best-results/?sh=1851a74e9dad" TargetMode="External"/><Relationship Id="rId23" Type="http://schemas.openxmlformats.org/officeDocument/2006/relationships/header" Target="header1.xml"/><Relationship Id="rId10" Type="http://schemas.openxmlformats.org/officeDocument/2006/relationships/hyperlink" Target="https://www.investopedia.com/terms/b/businessmodel.asp" TargetMode="External"/><Relationship Id="rId19" Type="http://schemas.openxmlformats.org/officeDocument/2006/relationships/hyperlink" Target="https://www.eleken.co/blog-posts/the-definitive-guide-to-design-thinking-vs-design-sprint" TargetMode="External"/><Relationship Id="rId4" Type="http://schemas.openxmlformats.org/officeDocument/2006/relationships/webSettings" Target="webSettings.xml"/><Relationship Id="rId9" Type="http://schemas.openxmlformats.org/officeDocument/2006/relationships/hyperlink" Target="https://hbr.org/2015/01/what-is-a-business-model" TargetMode="External"/><Relationship Id="rId14" Type="http://schemas.openxmlformats.org/officeDocument/2006/relationships/hyperlink" Target="https://pestleanalysis.com/what-is-pestle-analysis/" TargetMode="External"/><Relationship Id="rId22" Type="http://schemas.openxmlformats.org/officeDocument/2006/relationships/hyperlink" Target="https://www.thebalancemoney.com/fixed-and-variable-expenses-in-business-budgets-39851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9</Pages>
  <Words>2500</Words>
  <Characters>14250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Bárbara Brenda Starck Carlós</cp:lastModifiedBy>
  <cp:revision>47</cp:revision>
  <dcterms:created xsi:type="dcterms:W3CDTF">2022-06-09T12:25:00Z</dcterms:created>
  <dcterms:modified xsi:type="dcterms:W3CDTF">2023-02-13T14:08:00Z</dcterms:modified>
</cp:coreProperties>
</file>